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771" w:rsidRDefault="000A2941">
      <w:pPr>
        <w:jc w:val="center"/>
        <w:rPr>
          <w:rFonts w:ascii="宋体" w:eastAsia="宋体" w:hAnsi="宋体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2020</w:t>
      </w:r>
      <w:r>
        <w:rPr>
          <w:rFonts w:ascii="宋体" w:eastAsia="宋体" w:hAnsi="宋体" w:hint="eastAsia"/>
          <w:b/>
          <w:bCs/>
          <w:sz w:val="36"/>
          <w:szCs w:val="40"/>
        </w:rPr>
        <w:t>届</w:t>
      </w:r>
      <w:r>
        <w:rPr>
          <w:rFonts w:ascii="宋体" w:eastAsia="宋体" w:hAnsi="宋体" w:hint="eastAsia"/>
          <w:b/>
          <w:bCs/>
          <w:sz w:val="36"/>
          <w:szCs w:val="40"/>
        </w:rPr>
        <w:t>师范生教学技能考核考场安排·蒙授</w:t>
      </w:r>
    </w:p>
    <w:p w:rsidR="00FB5771" w:rsidRDefault="000A2941">
      <w:pPr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考场：博远楼（电教楼）</w:t>
      </w:r>
      <w:r>
        <w:rPr>
          <w:rFonts w:ascii="宋体" w:eastAsia="宋体" w:hAnsi="宋体" w:hint="eastAsia"/>
          <w:b/>
          <w:bCs/>
          <w:sz w:val="28"/>
          <w:szCs w:val="32"/>
        </w:rPr>
        <w:t>2</w:t>
      </w:r>
      <w:r>
        <w:rPr>
          <w:rFonts w:ascii="宋体" w:eastAsia="宋体" w:hAnsi="宋体"/>
          <w:b/>
          <w:bCs/>
          <w:sz w:val="28"/>
          <w:szCs w:val="32"/>
        </w:rPr>
        <w:t>03</w:t>
      </w:r>
      <w:r>
        <w:rPr>
          <w:rFonts w:ascii="宋体" w:eastAsia="宋体" w:hAnsi="宋体" w:hint="eastAsia"/>
          <w:b/>
          <w:bCs/>
          <w:sz w:val="28"/>
          <w:szCs w:val="32"/>
        </w:rPr>
        <w:t>教室</w:t>
      </w: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3828"/>
      </w:tblGrid>
      <w:tr w:rsidR="00FB5771">
        <w:tc>
          <w:tcPr>
            <w:tcW w:w="1271" w:type="dxa"/>
            <w:vMerge w:val="restart"/>
          </w:tcPr>
          <w:p w:rsidR="00FB5771" w:rsidRDefault="000A294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655" w:type="dxa"/>
            <w:gridSpan w:val="2"/>
          </w:tcPr>
          <w:p w:rsidR="00FB5771" w:rsidRDefault="000A294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具体安排</w:t>
            </w:r>
          </w:p>
        </w:tc>
      </w:tr>
      <w:tr w:rsidR="00FB5771">
        <w:tc>
          <w:tcPr>
            <w:tcW w:w="1271" w:type="dxa"/>
            <w:vMerge/>
          </w:tcPr>
          <w:p w:rsidR="00FB5771" w:rsidRDefault="00FB577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FB5771" w:rsidRDefault="000A294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00-11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828" w:type="dxa"/>
          </w:tcPr>
          <w:p w:rsidR="00FB5771" w:rsidRDefault="000A294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30-6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10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14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="0006454D">
              <w:rPr>
                <w:rFonts w:ascii="宋体" w:eastAsia="宋体" w:hAnsi="宋体" w:hint="eastAsia"/>
                <w:szCs w:val="21"/>
              </w:rPr>
              <w:t>星期三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音乐学院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东东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乌拉木吉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九梅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志全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王国亮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希古日汗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希福泉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必席日乐图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通拉嘎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利香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毕力格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吴萨其日拉图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音乐学院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 w:hint="eastAsia"/>
                <w:szCs w:val="21"/>
              </w:rPr>
              <w:t>美术学院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满达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包国锋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苏日古嘎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白云泽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呼格吉乐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包金龙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阿古达木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傲民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包双喜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格日乐吐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那木日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李晓燕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15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四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美术学院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那日苏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昂格力玛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吴亮亮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苏德毕力格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娜米拉胡拉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代小庆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松林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戴钦龙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刚根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白伟东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白苏日古嘎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德格吉日胡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美术学院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敖鹏程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泽光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纳钦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乌云塔娜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乃日斯格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希吉乐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呼和苏力德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都兰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巴雅斯古楞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额布乐其其格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阿拉坦其木格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五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布和吉雅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敖全胜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郭园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乌日拉嘎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>乌云塔娜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南丁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特日格乐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乌兰哈达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达布沙拉图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柴乐干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陈志刚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佟敖敦图雅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代金平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莉莉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白雪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斯琴朝克图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乌杨嘎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照日格图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包银虎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王晓玲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王沙日古拉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付雅茹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海日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19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一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佟金萍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白阿如娜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文彬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敖力格乐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那日苏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那和亚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乌兰图雅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包红艳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包巴达日胡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孟根其木格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特日格力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嘎力巴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呼斯楞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包晓荣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叶文凭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陈松林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天亮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魏那钦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苏和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白乌仁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包伟乐斯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傲日格乐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包韦棠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仁琴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二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 w:hint="eastAsia"/>
                <w:szCs w:val="21"/>
              </w:rPr>
              <w:t>法商学院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红欢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永光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萨斯尔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唐明岩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额日登照拉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呼乐格图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朝格额日登尼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其格其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梁风兰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包翠环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额尔敦苏布达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法商学院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李艳秋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宝冬梅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阿拉塔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包阿嘎尔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阿丽雅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乌云苏都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苏日嘎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孟兰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乌达木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阿古德木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萨如拉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朱娜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三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法商学院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>+</w:t>
            </w: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达尼斯达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嘎恩岗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那人格日乐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国丽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文彬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孙香连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阿荣苏布达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安格勒玛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于志华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白小明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牧仁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萨楚拉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阿如汗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李莹莹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阿拉木斯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喜娜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阿古达木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温都拉呼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巴音德力格尔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永梅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何黎明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萨日盖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孟春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22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四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达古拉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常美玲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关玲玲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梁彩霞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白迎男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包海燕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王丽霞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王红霞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何永涓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吴小英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玉红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韩红艳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苏日古嘎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李文霞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阿丽玛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苏布得其其格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武文孝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伊利那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付斯琴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萨出日拉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白萨初拉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包丹丹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包香春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23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五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哈斯木仁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格日沦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包月英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倩倩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八叶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曹不道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敖敦敖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孙那日苏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伊荣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吴永梅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隋代兄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倩玉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查贺日木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刘领兄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乌日力格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葛秀梅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包月檀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代兄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清艳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白李娜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朝木日力格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白立霞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晓荣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沙仁通嘎拉嘎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26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一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苏都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赵红艳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包苏雅乐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陈晓龙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马策勒木格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来兄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其乐木格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宝迪其其格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阿希达赛汗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南丁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王丽萍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乌力吉巴图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旗日格太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张春霞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白玉莲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朝格苏乐德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苏日古嘎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乌雅罕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松柏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查苏娜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白晓红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特日棍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查哈日呼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二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敖能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查日苏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乌云嘎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陈财花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永学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阿丽玛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震侠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青兰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娜日森牧其尔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鄂尔多斯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纪双艳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红梅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温都日木拉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李小亮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伊如汗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张锋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吴永丽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阿丽敏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阿如那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前达门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昂格尔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丽丽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28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三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白开丽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花英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张玉霞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萨初拉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乌日娜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杨丽娜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苏日娜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维毕力格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达若汗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李立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乌尼尔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色仍那木吉拉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扎雅扣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包红梅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乌恩其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阿鲁斯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特尼格尔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安军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呼和木仁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永红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包万财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财林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宋天霸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额伊力格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29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四</w:t>
            </w:r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陈晶晶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白银龙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阿斯如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胡静静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包杜拉玛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杭盖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王朝拉嘎胡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澈力格尔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吴阿如汉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道日敖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乌云通嘎拉嘎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蒙古文史学院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南丁毕利格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查娜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甜甜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呼毕斯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FB5771">
        <w:tc>
          <w:tcPr>
            <w:tcW w:w="1271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星期</w:t>
            </w:r>
            <w:r w:rsidR="0006454D">
              <w:rPr>
                <w:rFonts w:ascii="宋体" w:eastAsia="宋体" w:hAnsi="宋体" w:hint="eastAsia"/>
                <w:szCs w:val="21"/>
              </w:rPr>
              <w:t>五</w:t>
            </w:r>
            <w:bookmarkStart w:id="0" w:name="_GoBack"/>
            <w:bookmarkEnd w:id="0"/>
          </w:p>
        </w:tc>
        <w:tc>
          <w:tcPr>
            <w:tcW w:w="3827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不合格补考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考场：博远楼（电教楼）</w:t>
            </w:r>
            <w:r>
              <w:rPr>
                <w:rFonts w:ascii="宋体" w:eastAsia="宋体" w:hAnsi="宋体"/>
                <w:szCs w:val="21"/>
              </w:rPr>
              <w:t>203</w:t>
            </w:r>
            <w:r>
              <w:rPr>
                <w:rFonts w:ascii="宋体" w:eastAsia="宋体" w:hAnsi="宋体"/>
                <w:szCs w:val="21"/>
              </w:rPr>
              <w:t>教室</w:t>
            </w:r>
          </w:p>
        </w:tc>
        <w:tc>
          <w:tcPr>
            <w:tcW w:w="3828" w:type="dxa"/>
          </w:tcPr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不合格补考</w:t>
            </w:r>
          </w:p>
          <w:p w:rsidR="00FB5771" w:rsidRDefault="000A294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考场：博远楼（电教楼）</w:t>
            </w:r>
            <w:r>
              <w:rPr>
                <w:rFonts w:ascii="宋体" w:eastAsia="宋体" w:hAnsi="宋体"/>
                <w:szCs w:val="21"/>
              </w:rPr>
              <w:t>203</w:t>
            </w:r>
            <w:r>
              <w:rPr>
                <w:rFonts w:ascii="宋体" w:eastAsia="宋体" w:hAnsi="宋体"/>
                <w:szCs w:val="21"/>
              </w:rPr>
              <w:t>教室</w:t>
            </w:r>
          </w:p>
        </w:tc>
      </w:tr>
    </w:tbl>
    <w:p w:rsidR="00FB5771" w:rsidRDefault="000A2941">
      <w:r>
        <w:rPr>
          <w:rFonts w:hint="eastAsia"/>
        </w:rPr>
        <w:t xml:space="preserve"> </w:t>
      </w:r>
    </w:p>
    <w:sectPr w:rsidR="00FB57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941" w:rsidRDefault="000A2941">
      <w:r>
        <w:separator/>
      </w:r>
    </w:p>
  </w:endnote>
  <w:endnote w:type="continuationSeparator" w:id="0">
    <w:p w:rsidR="000A2941" w:rsidRDefault="000A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135067"/>
      <w:docPartObj>
        <w:docPartGallery w:val="AutoText"/>
      </w:docPartObj>
    </w:sdtPr>
    <w:sdtEndPr/>
    <w:sdtContent>
      <w:p w:rsidR="00FB5771" w:rsidRDefault="000A294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B5771" w:rsidRDefault="00FB57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941" w:rsidRDefault="000A2941">
      <w:r>
        <w:separator/>
      </w:r>
    </w:p>
  </w:footnote>
  <w:footnote w:type="continuationSeparator" w:id="0">
    <w:p w:rsidR="000A2941" w:rsidRDefault="000A2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142"/>
    <w:rsid w:val="0003190F"/>
    <w:rsid w:val="0006454D"/>
    <w:rsid w:val="000675BC"/>
    <w:rsid w:val="000A2941"/>
    <w:rsid w:val="000E4457"/>
    <w:rsid w:val="001A3F0D"/>
    <w:rsid w:val="002047AF"/>
    <w:rsid w:val="00442F12"/>
    <w:rsid w:val="00466E64"/>
    <w:rsid w:val="00472B31"/>
    <w:rsid w:val="005452CC"/>
    <w:rsid w:val="0056227B"/>
    <w:rsid w:val="005C4142"/>
    <w:rsid w:val="0060396D"/>
    <w:rsid w:val="006772E4"/>
    <w:rsid w:val="00695180"/>
    <w:rsid w:val="007242DB"/>
    <w:rsid w:val="00804EB6"/>
    <w:rsid w:val="008B08D9"/>
    <w:rsid w:val="0096316A"/>
    <w:rsid w:val="00A7511F"/>
    <w:rsid w:val="00AF4F70"/>
    <w:rsid w:val="00CA289B"/>
    <w:rsid w:val="00D01348"/>
    <w:rsid w:val="00D3706A"/>
    <w:rsid w:val="00E02660"/>
    <w:rsid w:val="00E519CB"/>
    <w:rsid w:val="00F3328F"/>
    <w:rsid w:val="00F61581"/>
    <w:rsid w:val="00FB5771"/>
    <w:rsid w:val="00FB7B51"/>
    <w:rsid w:val="05A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5154"/>
  <w15:docId w15:val="{A7CD17C2-A1C1-4906-8C64-5A88AEAD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教研室</dc:creator>
  <cp:lastModifiedBy>教研室</cp:lastModifiedBy>
  <cp:revision>26</cp:revision>
  <dcterms:created xsi:type="dcterms:W3CDTF">2019-08-09T01:13:00Z</dcterms:created>
  <dcterms:modified xsi:type="dcterms:W3CDTF">2019-08-12T03:00:00Z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