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F81A75" w:rsidRDefault="00906EE9" w:rsidP="00D31D50">
      <w:pPr>
        <w:spacing w:line="220" w:lineRule="atLeast"/>
        <w:rPr>
          <w:rFonts w:ascii="仿宋" w:eastAsia="仿宋" w:hAnsi="仿宋"/>
          <w:sz w:val="32"/>
          <w:szCs w:val="32"/>
        </w:rPr>
      </w:pPr>
      <w:r w:rsidRPr="00F81A75">
        <w:rPr>
          <w:rFonts w:ascii="仿宋" w:eastAsia="仿宋" w:hAnsi="仿宋" w:hint="eastAsia"/>
          <w:sz w:val="32"/>
          <w:szCs w:val="32"/>
        </w:rPr>
        <w:t>附件</w:t>
      </w:r>
      <w:r w:rsidR="00692BFC">
        <w:rPr>
          <w:rFonts w:ascii="仿宋" w:eastAsia="仿宋" w:hAnsi="仿宋" w:hint="eastAsia"/>
          <w:sz w:val="32"/>
          <w:szCs w:val="32"/>
        </w:rPr>
        <w:t>3</w:t>
      </w:r>
      <w:r w:rsidR="008F2E8C">
        <w:rPr>
          <w:rFonts w:ascii="仿宋" w:eastAsia="仿宋" w:hAnsi="仿宋" w:hint="eastAsia"/>
          <w:sz w:val="32"/>
          <w:szCs w:val="32"/>
        </w:rPr>
        <w:t>：</w:t>
      </w:r>
    </w:p>
    <w:p w:rsidR="00D021A5" w:rsidRDefault="00520AAB" w:rsidP="00A4056A">
      <w:pPr>
        <w:spacing w:line="220" w:lineRule="atLeast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赤峰学院</w:t>
      </w:r>
      <w:r w:rsidR="004C0AED">
        <w:rPr>
          <w:rFonts w:ascii="仿宋" w:eastAsia="仿宋" w:hAnsi="仿宋" w:hint="eastAsia"/>
          <w:sz w:val="36"/>
          <w:szCs w:val="36"/>
        </w:rPr>
        <w:t>拟</w:t>
      </w:r>
      <w:r w:rsidR="00906EE9" w:rsidRPr="00F81A75">
        <w:rPr>
          <w:rFonts w:ascii="仿宋" w:eastAsia="仿宋" w:hAnsi="仿宋" w:hint="eastAsia"/>
          <w:sz w:val="36"/>
          <w:szCs w:val="36"/>
        </w:rPr>
        <w:t>新增专业</w:t>
      </w:r>
      <w:r w:rsidR="004C0AED">
        <w:rPr>
          <w:rFonts w:ascii="仿宋" w:eastAsia="仿宋" w:hAnsi="仿宋" w:hint="eastAsia"/>
          <w:sz w:val="36"/>
          <w:szCs w:val="36"/>
        </w:rPr>
        <w:t>办学条件统计</w:t>
      </w:r>
      <w:r w:rsidR="00906EE9" w:rsidRPr="00F81A75">
        <w:rPr>
          <w:rFonts w:ascii="仿宋" w:eastAsia="仿宋" w:hAnsi="仿宋" w:hint="eastAsia"/>
          <w:sz w:val="36"/>
          <w:szCs w:val="36"/>
        </w:rPr>
        <w:t>表</w:t>
      </w:r>
    </w:p>
    <w:p w:rsidR="00A4056A" w:rsidRPr="00A4056A" w:rsidRDefault="00A4056A" w:rsidP="00A4056A">
      <w:pPr>
        <w:spacing w:line="220" w:lineRule="atLeast"/>
        <w:jc w:val="center"/>
        <w:rPr>
          <w:rFonts w:ascii="仿宋" w:eastAsia="仿宋" w:hAnsi="仿宋"/>
          <w:sz w:val="36"/>
          <w:szCs w:val="36"/>
        </w:rPr>
      </w:pPr>
    </w:p>
    <w:p w:rsidR="00906EE9" w:rsidRPr="008B075E" w:rsidRDefault="00A435F0" w:rsidP="008B075E">
      <w:pPr>
        <w:spacing w:line="220" w:lineRule="atLeast"/>
        <w:ind w:firstLineChars="100" w:firstLine="280"/>
        <w:rPr>
          <w:rFonts w:ascii="仿宋" w:eastAsia="仿宋" w:hAnsi="仿宋"/>
          <w:sz w:val="28"/>
          <w:szCs w:val="28"/>
        </w:rPr>
      </w:pPr>
      <w:r w:rsidRPr="008B075E">
        <w:rPr>
          <w:rFonts w:ascii="仿宋" w:eastAsia="仿宋" w:hAnsi="仿宋" w:hint="eastAsia"/>
          <w:sz w:val="28"/>
          <w:szCs w:val="28"/>
        </w:rPr>
        <w:t>学院</w:t>
      </w:r>
      <w:r w:rsidR="00906EE9" w:rsidRPr="008B075E">
        <w:rPr>
          <w:rFonts w:ascii="仿宋" w:eastAsia="仿宋" w:hAnsi="仿宋" w:hint="eastAsia"/>
          <w:sz w:val="28"/>
          <w:szCs w:val="28"/>
        </w:rPr>
        <w:t>名称：</w:t>
      </w:r>
      <w:r w:rsidRPr="008B075E">
        <w:rPr>
          <w:rFonts w:ascii="仿宋" w:eastAsia="仿宋" w:hAnsi="仿宋" w:hint="eastAsia"/>
          <w:sz w:val="28"/>
          <w:szCs w:val="28"/>
        </w:rPr>
        <w:t xml:space="preserve">                     专业代码：                          专业名称：</w:t>
      </w:r>
    </w:p>
    <w:tbl>
      <w:tblPr>
        <w:tblStyle w:val="a3"/>
        <w:tblW w:w="13193" w:type="dxa"/>
        <w:jc w:val="center"/>
        <w:tblLook w:val="04A0" w:firstRow="1" w:lastRow="0" w:firstColumn="1" w:lastColumn="0" w:noHBand="0" w:noVBand="1"/>
      </w:tblPr>
      <w:tblGrid>
        <w:gridCol w:w="1036"/>
        <w:gridCol w:w="2640"/>
        <w:gridCol w:w="5421"/>
        <w:gridCol w:w="1276"/>
        <w:gridCol w:w="2820"/>
      </w:tblGrid>
      <w:tr w:rsidR="00C74922" w:rsidRPr="00F81A75" w:rsidTr="00C917FC">
        <w:trPr>
          <w:trHeight w:val="454"/>
          <w:jc w:val="center"/>
        </w:trPr>
        <w:tc>
          <w:tcPr>
            <w:tcW w:w="1036" w:type="dxa"/>
            <w:vMerge w:val="restart"/>
            <w:vAlign w:val="center"/>
          </w:tcPr>
          <w:p w:rsidR="00C74922" w:rsidRPr="00F81A75" w:rsidRDefault="00C74922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1A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640" w:type="dxa"/>
            <w:vMerge w:val="restart"/>
            <w:vAlign w:val="center"/>
          </w:tcPr>
          <w:p w:rsidR="00C74922" w:rsidRPr="00F81A75" w:rsidRDefault="00C74922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评估指标</w:t>
            </w:r>
          </w:p>
        </w:tc>
        <w:tc>
          <w:tcPr>
            <w:tcW w:w="9517" w:type="dxa"/>
            <w:gridSpan w:val="3"/>
            <w:vAlign w:val="center"/>
          </w:tcPr>
          <w:p w:rsidR="00C74922" w:rsidRDefault="00C74922" w:rsidP="00C7492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基本办学条件</w:t>
            </w:r>
          </w:p>
        </w:tc>
      </w:tr>
      <w:tr w:rsidR="00C05DAD" w:rsidRPr="00F81A75" w:rsidTr="0007711A">
        <w:trPr>
          <w:trHeight w:val="618"/>
          <w:jc w:val="center"/>
        </w:trPr>
        <w:tc>
          <w:tcPr>
            <w:tcW w:w="1036" w:type="dxa"/>
            <w:vMerge/>
            <w:vAlign w:val="center"/>
          </w:tcPr>
          <w:p w:rsidR="00C05DAD" w:rsidRPr="00F81A75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0" w:type="dxa"/>
            <w:vMerge/>
            <w:vAlign w:val="center"/>
          </w:tcPr>
          <w:p w:rsidR="00C05DAD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21" w:type="dxa"/>
            <w:vAlign w:val="center"/>
          </w:tcPr>
          <w:p w:rsidR="00C05DAD" w:rsidRPr="00A4056A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支撑新增专业的</w:t>
            </w:r>
            <w:r w:rsidRPr="00A4056A">
              <w:rPr>
                <w:rFonts w:ascii="仿宋" w:eastAsia="仿宋" w:hAnsi="仿宋" w:hint="eastAsia"/>
                <w:sz w:val="21"/>
                <w:szCs w:val="21"/>
              </w:rPr>
              <w:t>现有条件</w:t>
            </w:r>
          </w:p>
        </w:tc>
        <w:tc>
          <w:tcPr>
            <w:tcW w:w="1276" w:type="dxa"/>
            <w:vAlign w:val="center"/>
          </w:tcPr>
          <w:p w:rsidR="00C05DAD" w:rsidRPr="00A4056A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56A">
              <w:rPr>
                <w:rFonts w:ascii="仿宋" w:eastAsia="仿宋" w:hAnsi="仿宋" w:hint="eastAsia"/>
                <w:sz w:val="21"/>
                <w:szCs w:val="21"/>
              </w:rPr>
              <w:t>是否满足新增专业需求</w:t>
            </w:r>
          </w:p>
        </w:tc>
        <w:tc>
          <w:tcPr>
            <w:tcW w:w="2820" w:type="dxa"/>
            <w:vAlign w:val="center"/>
          </w:tcPr>
          <w:p w:rsidR="00C05DAD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56A">
              <w:rPr>
                <w:rFonts w:ascii="仿宋" w:eastAsia="仿宋" w:hAnsi="仿宋" w:hint="eastAsia"/>
                <w:sz w:val="21"/>
                <w:szCs w:val="21"/>
              </w:rPr>
              <w:t>为满足新增专业基本办学，</w:t>
            </w:r>
          </w:p>
          <w:p w:rsidR="00C05DAD" w:rsidRPr="00A4056A" w:rsidRDefault="00C05DAD" w:rsidP="004919B9">
            <w:pPr>
              <w:spacing w:line="360" w:lineRule="auto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4056A">
              <w:rPr>
                <w:rFonts w:ascii="仿宋" w:eastAsia="仿宋" w:hAnsi="仿宋" w:hint="eastAsia"/>
                <w:sz w:val="21"/>
                <w:szCs w:val="21"/>
              </w:rPr>
              <w:t>需新增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条件</w:t>
            </w:r>
          </w:p>
        </w:tc>
      </w:tr>
      <w:tr w:rsidR="00C05DAD" w:rsidRPr="004B52E3" w:rsidTr="000C0084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 w:rsidR="00C05DAD" w:rsidRPr="00356DD0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56DD0">
              <w:rPr>
                <w:rFonts w:ascii="仿宋" w:eastAsia="仿宋" w:hAnsi="仿宋" w:hint="eastAsia"/>
                <w:sz w:val="28"/>
                <w:szCs w:val="28"/>
              </w:rPr>
              <w:t>师资队伍</w:t>
            </w:r>
          </w:p>
        </w:tc>
        <w:tc>
          <w:tcPr>
            <w:tcW w:w="5421" w:type="dxa"/>
            <w:vAlign w:val="center"/>
          </w:tcPr>
          <w:p w:rsidR="00C05DAD" w:rsidRPr="00516F15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05DAD" w:rsidRPr="00516F15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 w:rsidR="00C05DAD" w:rsidRPr="00516F15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05DAD" w:rsidRPr="004B52E3" w:rsidTr="000C0084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实验室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C0084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教学场地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C0084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实习实训基地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C0084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52E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640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</w:t>
            </w:r>
            <w:r w:rsidRPr="004B52E3">
              <w:rPr>
                <w:rFonts w:ascii="仿宋" w:eastAsia="仿宋" w:hAnsi="仿宋" w:hint="eastAsia"/>
                <w:sz w:val="28"/>
                <w:szCs w:val="28"/>
              </w:rPr>
              <w:t>学经费</w:t>
            </w:r>
          </w:p>
        </w:tc>
        <w:tc>
          <w:tcPr>
            <w:tcW w:w="5421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2820" w:type="dxa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C05DAD" w:rsidRPr="004B52E3" w:rsidTr="000C0084">
        <w:trPr>
          <w:trHeight w:val="20"/>
          <w:jc w:val="center"/>
        </w:trPr>
        <w:tc>
          <w:tcPr>
            <w:tcW w:w="1036" w:type="dxa"/>
            <w:vAlign w:val="center"/>
          </w:tcPr>
          <w:p w:rsidR="00C05DAD" w:rsidRPr="004B52E3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640" w:type="dxa"/>
            <w:vAlign w:val="center"/>
          </w:tcPr>
          <w:p w:rsidR="00C05DAD" w:rsidRDefault="00C05DAD" w:rsidP="000C008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现有本科专业</w:t>
            </w:r>
          </w:p>
        </w:tc>
        <w:tc>
          <w:tcPr>
            <w:tcW w:w="9517" w:type="dxa"/>
            <w:gridSpan w:val="3"/>
            <w:vAlign w:val="center"/>
          </w:tcPr>
          <w:p w:rsidR="00C05DAD" w:rsidRPr="00FF1ACE" w:rsidRDefault="00C05DAD" w:rsidP="000C0084">
            <w:pPr>
              <w:jc w:val="center"/>
              <w:rPr>
                <w:rFonts w:ascii="仿宋" w:eastAsia="仿宋" w:hAnsi="仿宋"/>
                <w:sz w:val="28"/>
                <w:u w:val="single"/>
              </w:rPr>
            </w:pPr>
          </w:p>
        </w:tc>
      </w:tr>
    </w:tbl>
    <w:p w:rsidR="00906EE9" w:rsidRPr="005E7ADA" w:rsidRDefault="005E7ADA" w:rsidP="0007711A">
      <w:pPr>
        <w:spacing w:line="220" w:lineRule="atLeast"/>
        <w:ind w:firstLineChars="150" w:firstLine="315"/>
        <w:rPr>
          <w:rFonts w:ascii="仿宋" w:eastAsia="仿宋" w:hAnsi="仿宋"/>
          <w:sz w:val="21"/>
          <w:szCs w:val="21"/>
        </w:rPr>
      </w:pPr>
      <w:r w:rsidRPr="005E7ADA">
        <w:rPr>
          <w:rFonts w:ascii="仿宋" w:eastAsia="仿宋" w:hAnsi="仿宋" w:hint="eastAsia"/>
          <w:sz w:val="21"/>
          <w:szCs w:val="21"/>
        </w:rPr>
        <w:t>备注：师资队伍</w:t>
      </w:r>
      <w:r w:rsidR="00CC06AE">
        <w:rPr>
          <w:rFonts w:ascii="仿宋" w:eastAsia="仿宋" w:hAnsi="仿宋" w:hint="eastAsia"/>
          <w:sz w:val="21"/>
          <w:szCs w:val="21"/>
        </w:rPr>
        <w:t>支撑新增专业的</w:t>
      </w:r>
      <w:r w:rsidR="00CC06AE" w:rsidRPr="00A4056A">
        <w:rPr>
          <w:rFonts w:ascii="仿宋" w:eastAsia="仿宋" w:hAnsi="仿宋" w:hint="eastAsia"/>
          <w:sz w:val="21"/>
          <w:szCs w:val="21"/>
        </w:rPr>
        <w:t>现有条件</w:t>
      </w:r>
      <w:r w:rsidR="00CC06AE">
        <w:rPr>
          <w:rFonts w:ascii="仿宋" w:eastAsia="仿宋" w:hAnsi="仿宋" w:hint="eastAsia"/>
          <w:sz w:val="21"/>
          <w:szCs w:val="21"/>
        </w:rPr>
        <w:t>，</w:t>
      </w:r>
      <w:r w:rsidRPr="005E7ADA">
        <w:rPr>
          <w:rFonts w:ascii="仿宋" w:eastAsia="仿宋" w:hAnsi="仿宋" w:hint="eastAsia"/>
          <w:sz w:val="21"/>
          <w:szCs w:val="21"/>
        </w:rPr>
        <w:t>应填写教师人数</w:t>
      </w:r>
      <w:r w:rsidR="001F4BAD">
        <w:rPr>
          <w:rFonts w:ascii="仿宋" w:eastAsia="仿宋" w:hAnsi="仿宋" w:hint="eastAsia"/>
          <w:sz w:val="21"/>
          <w:szCs w:val="21"/>
        </w:rPr>
        <w:t>、</w:t>
      </w:r>
      <w:r w:rsidRPr="005E7ADA">
        <w:rPr>
          <w:rFonts w:ascii="仿宋" w:eastAsia="仿宋" w:hAnsi="仿宋" w:hint="eastAsia"/>
          <w:sz w:val="21"/>
          <w:szCs w:val="21"/>
        </w:rPr>
        <w:t>师资队伍平均年龄</w:t>
      </w:r>
      <w:r w:rsidR="001F4BAD">
        <w:rPr>
          <w:rFonts w:ascii="仿宋" w:eastAsia="仿宋" w:hAnsi="仿宋" w:hint="eastAsia"/>
          <w:sz w:val="21"/>
          <w:szCs w:val="21"/>
        </w:rPr>
        <w:t>、</w:t>
      </w:r>
      <w:r w:rsidRPr="005E7ADA">
        <w:rPr>
          <w:rFonts w:ascii="仿宋" w:eastAsia="仿宋" w:hAnsi="仿宋" w:hint="eastAsia"/>
          <w:sz w:val="21"/>
          <w:szCs w:val="21"/>
        </w:rPr>
        <w:t>学历及职称结构。</w:t>
      </w:r>
    </w:p>
    <w:sectPr w:rsidR="00906EE9" w:rsidRPr="005E7ADA" w:rsidSect="004415A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4A" w:rsidRDefault="00E3154A" w:rsidP="0087706D">
      <w:pPr>
        <w:spacing w:after="0"/>
      </w:pPr>
      <w:r>
        <w:separator/>
      </w:r>
    </w:p>
  </w:endnote>
  <w:endnote w:type="continuationSeparator" w:id="0">
    <w:p w:rsidR="00E3154A" w:rsidRDefault="00E3154A" w:rsidP="008770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4A" w:rsidRDefault="00E3154A" w:rsidP="0087706D">
      <w:pPr>
        <w:spacing w:after="0"/>
      </w:pPr>
      <w:r>
        <w:separator/>
      </w:r>
    </w:p>
  </w:footnote>
  <w:footnote w:type="continuationSeparator" w:id="0">
    <w:p w:rsidR="00E3154A" w:rsidRDefault="00E3154A" w:rsidP="008770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09C"/>
    <w:rsid w:val="00017393"/>
    <w:rsid w:val="0007086A"/>
    <w:rsid w:val="0007711A"/>
    <w:rsid w:val="0009728F"/>
    <w:rsid w:val="000B3836"/>
    <w:rsid w:val="000C0084"/>
    <w:rsid w:val="0017438C"/>
    <w:rsid w:val="001B4E8D"/>
    <w:rsid w:val="001F4BAD"/>
    <w:rsid w:val="002028E1"/>
    <w:rsid w:val="002179A6"/>
    <w:rsid w:val="00323B43"/>
    <w:rsid w:val="00356DD0"/>
    <w:rsid w:val="003D37D8"/>
    <w:rsid w:val="003F798D"/>
    <w:rsid w:val="00426133"/>
    <w:rsid w:val="004358AB"/>
    <w:rsid w:val="004415A8"/>
    <w:rsid w:val="00444E30"/>
    <w:rsid w:val="00467109"/>
    <w:rsid w:val="004919B9"/>
    <w:rsid w:val="0049747E"/>
    <w:rsid w:val="004B52E3"/>
    <w:rsid w:val="004C0AED"/>
    <w:rsid w:val="004E7F1F"/>
    <w:rsid w:val="00516F15"/>
    <w:rsid w:val="00520AAB"/>
    <w:rsid w:val="005C1350"/>
    <w:rsid w:val="005E4A38"/>
    <w:rsid w:val="005E7ADA"/>
    <w:rsid w:val="00692BFC"/>
    <w:rsid w:val="007328CA"/>
    <w:rsid w:val="00777007"/>
    <w:rsid w:val="00795E90"/>
    <w:rsid w:val="00801D42"/>
    <w:rsid w:val="0082633C"/>
    <w:rsid w:val="0087706D"/>
    <w:rsid w:val="008B075E"/>
    <w:rsid w:val="008B7726"/>
    <w:rsid w:val="008F2E8C"/>
    <w:rsid w:val="00906EE9"/>
    <w:rsid w:val="00942D7F"/>
    <w:rsid w:val="00966F92"/>
    <w:rsid w:val="009E37FE"/>
    <w:rsid w:val="009F4349"/>
    <w:rsid w:val="00A0721D"/>
    <w:rsid w:val="00A4056A"/>
    <w:rsid w:val="00A435F0"/>
    <w:rsid w:val="00A83F39"/>
    <w:rsid w:val="00AB63E2"/>
    <w:rsid w:val="00AC6E02"/>
    <w:rsid w:val="00AE4B63"/>
    <w:rsid w:val="00B621A5"/>
    <w:rsid w:val="00BE7B9E"/>
    <w:rsid w:val="00C05DAD"/>
    <w:rsid w:val="00C72518"/>
    <w:rsid w:val="00C74922"/>
    <w:rsid w:val="00C94E79"/>
    <w:rsid w:val="00CC06AE"/>
    <w:rsid w:val="00CC524F"/>
    <w:rsid w:val="00CF5FDE"/>
    <w:rsid w:val="00D021A5"/>
    <w:rsid w:val="00D22FAF"/>
    <w:rsid w:val="00D31D50"/>
    <w:rsid w:val="00DA453E"/>
    <w:rsid w:val="00E07F5B"/>
    <w:rsid w:val="00E158E0"/>
    <w:rsid w:val="00E3154A"/>
    <w:rsid w:val="00E709B7"/>
    <w:rsid w:val="00E8449B"/>
    <w:rsid w:val="00F14726"/>
    <w:rsid w:val="00F81A75"/>
    <w:rsid w:val="00FA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70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706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70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706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E06263-81F9-4092-AB5E-E30C095E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39</cp:revision>
  <cp:lastPrinted>2018-06-28T03:34:00Z</cp:lastPrinted>
  <dcterms:created xsi:type="dcterms:W3CDTF">2008-09-11T17:20:00Z</dcterms:created>
  <dcterms:modified xsi:type="dcterms:W3CDTF">2020-07-09T10:17:00Z</dcterms:modified>
</cp:coreProperties>
</file>