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C1" w:rsidRDefault="00B46906">
      <w:pPr>
        <w:spacing w:line="560" w:lineRule="exact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附件：</w:t>
      </w:r>
      <w:bookmarkStart w:id="0" w:name="_GoBack"/>
      <w:bookmarkEnd w:id="0"/>
    </w:p>
    <w:p w:rsidR="006231E0" w:rsidRDefault="00F2169D" w:rsidP="00F2169D">
      <w:pPr>
        <w:jc w:val="center"/>
        <w:rPr>
          <w:rFonts w:ascii="方正小标宋简体" w:eastAsia="方正小标宋简体" w:hAnsi="宋体" w:cs="Mongolian Baiti"/>
          <w:bCs/>
          <w:sz w:val="36"/>
          <w:szCs w:val="36"/>
          <w:lang w:bidi="mn-Mong-CN"/>
        </w:rPr>
      </w:pPr>
      <w:r w:rsidRPr="00F2169D">
        <w:rPr>
          <w:rFonts w:ascii="方正小标宋简体" w:eastAsia="方正小标宋简体" w:hAnsi="宋体" w:cs="Mongolian Baiti" w:hint="eastAsia"/>
          <w:bCs/>
          <w:sz w:val="36"/>
          <w:szCs w:val="36"/>
          <w:lang w:bidi="mn-Mong-CN"/>
        </w:rPr>
        <w:t>关于做好立项建设的自治区级精品在线开放课程</w:t>
      </w:r>
    </w:p>
    <w:p w:rsidR="00F2169D" w:rsidRPr="00F2169D" w:rsidRDefault="00F2169D" w:rsidP="00F2169D">
      <w:pPr>
        <w:jc w:val="center"/>
        <w:rPr>
          <w:rFonts w:ascii="方正小标宋简体" w:eastAsia="方正小标宋简体" w:hAnsi="宋体" w:cs="Mongolian Baiti"/>
          <w:bCs/>
          <w:sz w:val="36"/>
          <w:szCs w:val="36"/>
          <w:lang w:bidi="mn-Mong-CN"/>
        </w:rPr>
      </w:pPr>
      <w:r w:rsidRPr="00F2169D">
        <w:rPr>
          <w:rFonts w:ascii="方正小标宋简体" w:eastAsia="方正小标宋简体" w:hAnsi="宋体" w:cs="Mongolian Baiti" w:hint="eastAsia"/>
          <w:bCs/>
          <w:sz w:val="36"/>
          <w:szCs w:val="36"/>
          <w:lang w:bidi="mn-Mong-CN"/>
        </w:rPr>
        <w:t>认定申报工作的通知</w:t>
      </w:r>
    </w:p>
    <w:p w:rsidR="00F2169D" w:rsidRPr="00F2169D" w:rsidRDefault="00F2169D" w:rsidP="00F2169D">
      <w:pPr>
        <w:rPr>
          <w:rFonts w:ascii="仿宋_GB2312" w:eastAsia="仿宋_GB2312" w:cs="Mongolian Baiti"/>
          <w:sz w:val="32"/>
          <w:szCs w:val="32"/>
          <w:lang w:bidi="mn-Mong-CN"/>
        </w:rPr>
      </w:pPr>
    </w:p>
    <w:p w:rsidR="00F2169D" w:rsidRPr="00F2169D" w:rsidRDefault="00F2169D" w:rsidP="00F2169D">
      <w:pPr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各高等学校：</w:t>
      </w:r>
    </w:p>
    <w:p w:rsidR="00F2169D" w:rsidRPr="00F2169D" w:rsidRDefault="00F2169D" w:rsidP="00F2169D">
      <w:pPr>
        <w:spacing w:line="560" w:lineRule="exact"/>
        <w:ind w:firstLineChars="200" w:firstLine="640"/>
        <w:rPr>
          <w:rFonts w:ascii="仿宋_GB2312" w:eastAsia="仿宋_GB2312" w:hAnsi="仿宋"/>
          <w:color w:val="444444"/>
          <w:kern w:val="0"/>
          <w:sz w:val="32"/>
          <w:szCs w:val="32"/>
          <w:bdr w:val="none" w:sz="0" w:space="0" w:color="auto" w:frame="1"/>
        </w:rPr>
      </w:pPr>
      <w:r w:rsidRPr="00F2169D">
        <w:rPr>
          <w:rFonts w:ascii="仿宋_GB2312" w:eastAsia="仿宋_GB2312" w:hAnsi="仿宋" w:hint="eastAsia"/>
          <w:sz w:val="32"/>
          <w:szCs w:val="32"/>
        </w:rPr>
        <w:t>2018年</w:t>
      </w:r>
      <w:r w:rsidR="006231E0">
        <w:rPr>
          <w:rFonts w:ascii="仿宋_GB2312" w:eastAsia="仿宋_GB2312" w:hAnsi="仿宋" w:hint="eastAsia"/>
          <w:sz w:val="32"/>
          <w:szCs w:val="32"/>
        </w:rPr>
        <w:t>、2019年</w:t>
      </w:r>
      <w:r w:rsidRPr="00F2169D">
        <w:rPr>
          <w:rFonts w:ascii="仿宋_GB2312" w:eastAsia="仿宋_GB2312" w:hAnsi="仿宋" w:hint="eastAsia"/>
          <w:sz w:val="32"/>
          <w:szCs w:val="32"/>
        </w:rPr>
        <w:t>我厅印发了《关于开展内蒙古自治区高等学校在线开放课程立项建设工作的通知》，正式启动了自治区级精品在线开放课程的建设工作，2018年</w:t>
      </w:r>
      <w:r w:rsidRPr="00F2169D">
        <w:rPr>
          <w:rFonts w:ascii="仿宋_GB2312" w:eastAsia="仿宋_GB2312" w:hAnsi="仿宋" w:hint="eastAsia"/>
          <w:kern w:val="0"/>
          <w:sz w:val="32"/>
          <w:szCs w:val="32"/>
          <w:bdr w:val="none" w:sz="0" w:space="0" w:color="auto" w:frame="1"/>
        </w:rPr>
        <w:t>立项建设了136门在线开放课程，2019年立项建设了191门。</w:t>
      </w:r>
      <w:r w:rsidRPr="00F2169D">
        <w:rPr>
          <w:rFonts w:ascii="仿宋_GB2312" w:eastAsia="仿宋_GB2312" w:hAnsi="仿宋" w:hint="eastAsia"/>
          <w:color w:val="444444"/>
          <w:kern w:val="0"/>
          <w:sz w:val="32"/>
          <w:szCs w:val="32"/>
          <w:bdr w:val="none" w:sz="0" w:space="0" w:color="auto" w:frame="1"/>
        </w:rPr>
        <w:t>截止目前，经过至少二个学期的选课，部分课程已经具备认定的条件。经研究决定，在已立项建设的课程中认定一批自治区级精品在线开放课程。</w:t>
      </w: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现就认定申报有关事项通知如下：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b/>
          <w:bCs/>
          <w:sz w:val="32"/>
          <w:szCs w:val="32"/>
          <w:lang w:bidi="mn-Mong-CN"/>
        </w:rPr>
      </w:pPr>
      <w:r w:rsidRPr="00F2169D">
        <w:rPr>
          <w:rFonts w:ascii="仿宋_GB2312" w:eastAsia="仿宋_GB2312" w:hAnsi="黑体" w:cs="Mongolian Baiti" w:hint="eastAsia"/>
          <w:sz w:val="32"/>
          <w:szCs w:val="32"/>
          <w:lang w:bidi="mn-Mong-CN"/>
        </w:rPr>
        <w:t>一、</w:t>
      </w:r>
      <w:r w:rsidRPr="00F2169D">
        <w:rPr>
          <w:rFonts w:ascii="仿宋_GB2312" w:eastAsia="仿宋_GB2312" w:cs="Mongolian Baiti" w:hint="eastAsia"/>
          <w:b/>
          <w:bCs/>
          <w:sz w:val="32"/>
          <w:szCs w:val="32"/>
          <w:lang w:bidi="mn-Mong-CN"/>
        </w:rPr>
        <w:t>申报范围及数量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hAnsi="仿宋" w:hint="eastAsia"/>
          <w:sz w:val="32"/>
          <w:szCs w:val="32"/>
        </w:rPr>
        <w:t>2018年</w:t>
      </w:r>
      <w:r w:rsidRPr="00F2169D">
        <w:rPr>
          <w:rFonts w:ascii="仿宋_GB2312" w:eastAsia="仿宋_GB2312" w:hAnsi="仿宋" w:hint="eastAsia"/>
          <w:kern w:val="0"/>
          <w:sz w:val="32"/>
          <w:szCs w:val="32"/>
          <w:bdr w:val="none" w:sz="0" w:space="0" w:color="auto" w:frame="1"/>
        </w:rPr>
        <w:t>立项建设的136门和2019年立项建设的191门在线开放课程</w:t>
      </w:r>
      <w:r w:rsidRPr="00F2169D">
        <w:rPr>
          <w:rFonts w:ascii="仿宋_GB2312" w:eastAsia="仿宋_GB2312" w:hAnsi="仿宋" w:hint="eastAsia"/>
          <w:color w:val="444444"/>
          <w:kern w:val="0"/>
          <w:sz w:val="32"/>
          <w:szCs w:val="32"/>
          <w:bdr w:val="none" w:sz="0" w:space="0" w:color="auto" w:frame="1"/>
        </w:rPr>
        <w:t>，经过至少二个学期的选课，具备认定条件的</w:t>
      </w:r>
      <w:r w:rsidRPr="00F2169D">
        <w:rPr>
          <w:rFonts w:ascii="仿宋_GB2312" w:eastAsia="仿宋_GB2312" w:hAnsi="仿宋" w:hint="eastAsia"/>
          <w:kern w:val="0"/>
          <w:sz w:val="32"/>
          <w:szCs w:val="32"/>
          <w:bdr w:val="none" w:sz="0" w:space="0" w:color="auto" w:frame="1"/>
        </w:rPr>
        <w:t>均可申报</w:t>
      </w:r>
      <w:r w:rsidR="006231E0">
        <w:rPr>
          <w:rFonts w:ascii="仿宋_GB2312" w:eastAsia="仿宋_GB2312" w:hAnsi="仿宋" w:hint="eastAsia"/>
          <w:kern w:val="0"/>
          <w:sz w:val="32"/>
          <w:szCs w:val="32"/>
          <w:bdr w:val="none" w:sz="0" w:space="0" w:color="auto" w:frame="1"/>
        </w:rPr>
        <w:t>。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课程包括全日制本科、高职层次专业课、公共基础课、大学生文化素质教育课，</w:t>
      </w:r>
      <w:proofErr w:type="gramStart"/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含思想</w:t>
      </w:r>
      <w:proofErr w:type="gramEnd"/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政治理论课、创新创业教育课等。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已获得国家级精品在线开放课程认定的课程不重复申报；经自治区教育厅推荐参加国家认定而未获批的，可再参与自治区级精品在线开放课程认定。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我厅将视申报情况组织评审，择优确定拟认定的自治区</w:t>
      </w: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lastRenderedPageBreak/>
        <w:t>级精品在线开放课程。</w:t>
      </w:r>
    </w:p>
    <w:p w:rsidR="00F2169D" w:rsidRPr="00F2169D" w:rsidRDefault="00F2169D" w:rsidP="00F2169D">
      <w:pPr>
        <w:ind w:firstLineChars="200" w:firstLine="643"/>
        <w:rPr>
          <w:rFonts w:ascii="仿宋_GB2312" w:eastAsia="仿宋_GB2312" w:cs="Mongolian Baiti"/>
          <w:b/>
          <w:bCs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b/>
          <w:bCs/>
          <w:sz w:val="32"/>
          <w:szCs w:val="32"/>
          <w:lang w:bidi="mn-Mong-CN"/>
        </w:rPr>
        <w:t>（二）申报条件和要求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1．申报条件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 xml:space="preserve">（1）截至2020年10月31日，在全国公开课程平台面向高校和社会学习者开放，完成2期及以上教学活动的慕课；    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（2）课程负责人须为申报高校正式聘用的教师，同一课程负责人只能申报一门课程；申报课程名称、课程团队主要成员须与开课平台显示情况一致，课程负责人所在单位与申报课程高校一致。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不满足以上任</w:t>
      </w:r>
      <w:proofErr w:type="gramStart"/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一</w:t>
      </w:r>
      <w:proofErr w:type="gramEnd"/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条件，或者不具备大规模在线开放课程特征的课程，如视频公开课和资源共享课，仅对本校或少数高校学生开放的小规模专有在线课程(SPOC)和应用于非全日制学生的网络教育课程，以及无完整教学过程和教学活动的在线课程，在开课平台网上无法显示完整内容和教学活动的课程等，不得申报。</w:t>
      </w:r>
    </w:p>
    <w:p w:rsidR="00F2169D" w:rsidRPr="00F2169D" w:rsidRDefault="00F2169D" w:rsidP="00F2169D">
      <w:pPr>
        <w:ind w:firstLineChars="200" w:firstLine="643"/>
        <w:rPr>
          <w:rFonts w:ascii="仿宋_GB2312" w:eastAsia="仿宋_GB2312" w:cs="Mongolian Baiti"/>
          <w:b/>
          <w:bCs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b/>
          <w:bCs/>
          <w:sz w:val="32"/>
          <w:szCs w:val="32"/>
          <w:lang w:bidi="mn-Mong-CN"/>
        </w:rPr>
        <w:t>（三）申报办法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1．基本流程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各高校依据申报条件，按照“以学生为中心、打造一流课、持续改进”的原则，认真组织申报、推荐，以学校为单位向我厅申报；我厅组织专家评审遴选，根据专家评审建议确定自治区级精品在线开放课程名单。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2．申报材料</w:t>
      </w:r>
    </w:p>
    <w:p w:rsidR="00F2169D" w:rsidRPr="0021405E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lastRenderedPageBreak/>
        <w:t>(1) 《自治区精品在线开放课程认定申报书》（附件1）、《课程数据信息表》（附件</w:t>
      </w:r>
      <w:r w:rsidR="00387459">
        <w:rPr>
          <w:rFonts w:ascii="仿宋_GB2312" w:eastAsia="仿宋_GB2312" w:cs="Mongolian Baiti" w:hint="eastAsia"/>
          <w:sz w:val="32"/>
          <w:szCs w:val="32"/>
          <w:lang w:bidi="mn-Mong-CN"/>
        </w:rPr>
        <w:t>2</w:t>
      </w: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）</w:t>
      </w:r>
      <w:r w:rsidR="00C83E4C" w:rsidRPr="00EB4955">
        <w:rPr>
          <w:rFonts w:ascii="仿宋_GB2312" w:eastAsia="仿宋_GB2312" w:cs="Mongolian Baiti" w:hint="eastAsia"/>
          <w:sz w:val="32"/>
          <w:szCs w:val="32"/>
          <w:lang w:bidi="mn-Mong-CN"/>
        </w:rPr>
        <w:t>在</w:t>
      </w:r>
      <w:r w:rsidR="00C83E4C">
        <w:rPr>
          <w:rFonts w:ascii="仿宋_GB2312" w:eastAsia="仿宋_GB2312" w:cs="Mongolian Baiti" w:hint="eastAsia"/>
          <w:sz w:val="32"/>
          <w:szCs w:val="32"/>
          <w:lang w:bidi="mn-Mong-CN"/>
        </w:rPr>
        <w:t>“自治区精品在线课程评审</w:t>
      </w:r>
      <w:r w:rsidR="00C83E4C"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平台</w:t>
      </w:r>
      <w:r w:rsidR="00C83E4C">
        <w:rPr>
          <w:rFonts w:ascii="仿宋_GB2312" w:eastAsia="仿宋_GB2312" w:cs="Mongolian Baiti" w:hint="eastAsia"/>
          <w:sz w:val="32"/>
          <w:szCs w:val="32"/>
          <w:lang w:bidi="mn-Mong-CN"/>
        </w:rPr>
        <w:t>”（nmgjkps.zlgc2.chaoxing .com）</w:t>
      </w:r>
      <w:r w:rsidR="00EB4955" w:rsidRPr="00EB4955">
        <w:rPr>
          <w:rFonts w:ascii="仿宋_GB2312" w:eastAsia="仿宋_GB2312" w:cs="Mongolian Baiti" w:hint="eastAsia"/>
          <w:sz w:val="32"/>
          <w:szCs w:val="32"/>
          <w:lang w:bidi="mn-Mong-CN"/>
        </w:rPr>
        <w:t>上传</w:t>
      </w:r>
      <w:r w:rsidR="00C83E4C">
        <w:rPr>
          <w:rFonts w:ascii="仿宋_GB2312" w:eastAsia="仿宋_GB2312" w:cs="Mongolian Baiti" w:hint="eastAsia"/>
          <w:sz w:val="32"/>
          <w:szCs w:val="32"/>
          <w:lang w:bidi="mn-Mong-CN"/>
        </w:rPr>
        <w:t>，</w:t>
      </w:r>
      <w:r w:rsidR="00EB4955" w:rsidRPr="0021405E">
        <w:rPr>
          <w:rFonts w:ascii="仿宋_GB2312" w:eastAsia="仿宋_GB2312" w:cs="Mongolian Baiti" w:hint="eastAsia"/>
          <w:sz w:val="32"/>
          <w:szCs w:val="32"/>
          <w:lang w:bidi="mn-Mong-CN"/>
        </w:rPr>
        <w:t>需学校、第三方平台签字</w:t>
      </w:r>
      <w:r w:rsidR="00C83E4C" w:rsidRPr="0021405E">
        <w:rPr>
          <w:rFonts w:ascii="仿宋_GB2312" w:eastAsia="仿宋_GB2312" w:cs="Mongolian Baiti" w:hint="eastAsia"/>
          <w:sz w:val="32"/>
          <w:szCs w:val="32"/>
          <w:lang w:bidi="mn-Mong-CN"/>
        </w:rPr>
        <w:t>盖章</w:t>
      </w:r>
      <w:r w:rsidR="00EB4955" w:rsidRPr="0021405E">
        <w:rPr>
          <w:rFonts w:ascii="仿宋_GB2312" w:eastAsia="仿宋_GB2312" w:cs="Mongolian Baiti" w:hint="eastAsia"/>
          <w:sz w:val="32"/>
          <w:szCs w:val="32"/>
          <w:lang w:bidi="mn-Mong-CN"/>
        </w:rPr>
        <w:t>部分要</w:t>
      </w:r>
      <w:r w:rsidRPr="0021405E">
        <w:rPr>
          <w:rFonts w:ascii="仿宋_GB2312" w:eastAsia="仿宋_GB2312" w:cs="Mongolian Baiti" w:hint="eastAsia"/>
          <w:sz w:val="32"/>
          <w:szCs w:val="32"/>
          <w:lang w:bidi="mn-Mong-CN"/>
        </w:rPr>
        <w:t>扫描</w:t>
      </w:r>
      <w:r w:rsidR="00EB4955" w:rsidRPr="0021405E">
        <w:rPr>
          <w:rFonts w:ascii="仿宋_GB2312" w:eastAsia="仿宋_GB2312" w:cs="Mongolian Baiti" w:hint="eastAsia"/>
          <w:sz w:val="32"/>
          <w:szCs w:val="32"/>
          <w:lang w:bidi="mn-Mong-CN"/>
        </w:rPr>
        <w:t>插入表格</w:t>
      </w:r>
      <w:r w:rsidRPr="0021405E">
        <w:rPr>
          <w:rFonts w:ascii="仿宋_GB2312" w:eastAsia="仿宋_GB2312" w:cs="Mongolian Baiti" w:hint="eastAsia"/>
          <w:sz w:val="32"/>
          <w:szCs w:val="32"/>
          <w:lang w:bidi="mn-Mong-CN"/>
        </w:rPr>
        <w:t>；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 xml:space="preserve"> (2) 《自治区级精品在线开放课程申报汇总表》（附件</w:t>
      </w:r>
      <w:r w:rsidR="003831E1">
        <w:rPr>
          <w:rFonts w:ascii="仿宋_GB2312" w:eastAsia="仿宋_GB2312" w:cs="Mongolian Baiti" w:hint="eastAsia"/>
          <w:sz w:val="32"/>
          <w:szCs w:val="32"/>
          <w:lang w:bidi="mn-Mong-CN"/>
        </w:rPr>
        <w:t>3</w:t>
      </w: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）盖校章的扫描版1份，Word或Excel电子版l份</w:t>
      </w:r>
      <w:hyperlink r:id="rId9" w:history="1">
        <w:r w:rsidRPr="00F2169D">
          <w:rPr>
            <w:rFonts w:ascii="仿宋_GB2312" w:eastAsia="仿宋_GB2312" w:cs="Mongolian Baiti" w:hint="eastAsia"/>
            <w:sz w:val="32"/>
            <w:szCs w:val="32"/>
            <w:lang w:bidi="mn-Mong-CN"/>
          </w:rPr>
          <w:t xml:space="preserve">，发至2940234187@ </w:t>
        </w:r>
      </w:hyperlink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QQ.com，邮件以“学校名称+在线课汇总表”命名。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3．申报时间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各高校于</w:t>
      </w:r>
      <w:r w:rsidR="0015587C">
        <w:rPr>
          <w:rFonts w:ascii="仿宋_GB2312" w:eastAsia="仿宋_GB2312" w:cs="Mongolian Baiti" w:hint="eastAsia"/>
          <w:sz w:val="32"/>
          <w:szCs w:val="32"/>
          <w:lang w:bidi="mn-Mong-CN"/>
        </w:rPr>
        <w:t>1</w:t>
      </w:r>
      <w:r w:rsidR="00CE58A3">
        <w:rPr>
          <w:rFonts w:ascii="仿宋_GB2312" w:eastAsia="仿宋_GB2312" w:cs="Mongolian Baiti" w:hint="eastAsia"/>
          <w:sz w:val="32"/>
          <w:szCs w:val="32"/>
          <w:lang w:bidi="mn-Mong-CN"/>
        </w:rPr>
        <w:t>2</w:t>
      </w: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月</w:t>
      </w:r>
      <w:r w:rsidR="00CE58A3">
        <w:rPr>
          <w:rFonts w:ascii="仿宋_GB2312" w:eastAsia="仿宋_GB2312" w:cs="Mongolian Baiti" w:hint="eastAsia"/>
          <w:sz w:val="32"/>
          <w:szCs w:val="32"/>
          <w:lang w:bidi="mn-Mong-CN"/>
        </w:rPr>
        <w:t>1</w:t>
      </w:r>
      <w:r w:rsidR="0015587C">
        <w:rPr>
          <w:rFonts w:ascii="仿宋_GB2312" w:eastAsia="仿宋_GB2312" w:cs="Mongolian Baiti" w:hint="eastAsia"/>
          <w:sz w:val="32"/>
          <w:szCs w:val="32"/>
          <w:lang w:bidi="mn-Mong-CN"/>
        </w:rPr>
        <w:t>0</w:t>
      </w: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日前将完成申报。</w:t>
      </w:r>
    </w:p>
    <w:p w:rsidR="00C83E4C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自治区教育厅高等教育处联系人：张磊，电话：0471—2856628</w:t>
      </w:r>
      <w:r w:rsidR="00C83E4C">
        <w:rPr>
          <w:rFonts w:ascii="仿宋_GB2312" w:eastAsia="仿宋_GB2312" w:cs="Mongolian Baiti" w:hint="eastAsia"/>
          <w:sz w:val="32"/>
          <w:szCs w:val="32"/>
          <w:lang w:bidi="mn-Mong-CN"/>
        </w:rPr>
        <w:t>；</w:t>
      </w:r>
    </w:p>
    <w:p w:rsidR="00F2169D" w:rsidRPr="00CE58A3" w:rsidRDefault="00C83E4C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CE58A3">
        <w:rPr>
          <w:rFonts w:ascii="仿宋_GB2312" w:eastAsia="仿宋_GB2312" w:cs="Mongolian Baiti" w:hint="eastAsia"/>
          <w:sz w:val="32"/>
          <w:szCs w:val="32"/>
          <w:lang w:bidi="mn-Mong-CN"/>
        </w:rPr>
        <w:t>申报平台技术支持：蔡金波，电话：18686065378。</w:t>
      </w: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</w:p>
    <w:p w:rsidR="00F2169D" w:rsidRPr="00F2169D" w:rsidRDefault="00F2169D" w:rsidP="00F2169D">
      <w:pPr>
        <w:ind w:firstLineChars="200" w:firstLine="6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 xml:space="preserve">附件： </w:t>
      </w:r>
      <w:r w:rsidR="003831E1">
        <w:rPr>
          <w:rFonts w:ascii="仿宋_GB2312" w:eastAsia="仿宋_GB2312" w:cs="Mongolian Baiti" w:hint="eastAsia"/>
          <w:sz w:val="32"/>
          <w:szCs w:val="32"/>
          <w:lang w:bidi="mn-Mong-CN"/>
        </w:rPr>
        <w:t>1</w:t>
      </w: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.自治区精品在线开放课程认定申报书</w:t>
      </w:r>
    </w:p>
    <w:p w:rsidR="00F2169D" w:rsidRPr="00F2169D" w:rsidRDefault="003831E1" w:rsidP="00F2169D">
      <w:pPr>
        <w:ind w:firstLineChars="550" w:firstLine="1760"/>
        <w:rPr>
          <w:rFonts w:ascii="仿宋_GB2312" w:eastAsia="仿宋_GB2312" w:cs="Mongolian Baiti"/>
          <w:sz w:val="32"/>
          <w:szCs w:val="32"/>
          <w:lang w:bidi="mn-Mong-CN"/>
        </w:rPr>
      </w:pPr>
      <w:r>
        <w:rPr>
          <w:rFonts w:ascii="仿宋_GB2312" w:eastAsia="仿宋_GB2312" w:cs="Mongolian Baiti" w:hint="eastAsia"/>
          <w:sz w:val="32"/>
          <w:szCs w:val="32"/>
          <w:lang w:bidi="mn-Mong-CN"/>
        </w:rPr>
        <w:t>2</w:t>
      </w:r>
      <w:r w:rsidR="00F2169D"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.课程数据信息表</w:t>
      </w:r>
    </w:p>
    <w:p w:rsidR="00F2169D" w:rsidRPr="00F2169D" w:rsidRDefault="003831E1" w:rsidP="00F2169D">
      <w:pPr>
        <w:ind w:firstLineChars="550" w:firstLine="1760"/>
        <w:rPr>
          <w:rFonts w:ascii="仿宋_GB2312" w:eastAsia="仿宋_GB2312" w:cs="Mongolian Baiti"/>
          <w:sz w:val="32"/>
          <w:szCs w:val="32"/>
          <w:lang w:bidi="mn-Mong-CN"/>
        </w:rPr>
      </w:pPr>
      <w:r>
        <w:rPr>
          <w:rFonts w:ascii="仿宋_GB2312" w:eastAsia="仿宋_GB2312" w:cs="Mongolian Baiti" w:hint="eastAsia"/>
          <w:sz w:val="32"/>
          <w:szCs w:val="32"/>
          <w:lang w:bidi="mn-Mong-CN"/>
        </w:rPr>
        <w:t>3</w:t>
      </w:r>
      <w:r w:rsidR="00F2169D"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．汇总表</w:t>
      </w:r>
    </w:p>
    <w:p w:rsidR="00F2169D" w:rsidRPr="00F2169D" w:rsidRDefault="00F2169D" w:rsidP="00F2169D">
      <w:pPr>
        <w:ind w:firstLineChars="500" w:firstLine="1600"/>
        <w:rPr>
          <w:rFonts w:ascii="仿宋_GB2312" w:eastAsia="仿宋_GB2312" w:cs="Mongolian Baiti"/>
          <w:sz w:val="32"/>
          <w:szCs w:val="32"/>
          <w:lang w:bidi="mn-Mong-CN"/>
        </w:rPr>
      </w:pPr>
    </w:p>
    <w:p w:rsidR="00F2169D" w:rsidRPr="00F2169D" w:rsidRDefault="00F2169D" w:rsidP="00F2169D">
      <w:pPr>
        <w:ind w:firstLineChars="500" w:firstLine="1600"/>
        <w:rPr>
          <w:rFonts w:ascii="仿宋_GB2312" w:eastAsia="仿宋_GB2312" w:cs="Mongolian Baiti"/>
          <w:sz w:val="32"/>
          <w:szCs w:val="32"/>
          <w:lang w:bidi="mn-Mong-CN"/>
        </w:rPr>
      </w:pPr>
    </w:p>
    <w:p w:rsidR="00F2169D" w:rsidRPr="00F2169D" w:rsidRDefault="00F2169D" w:rsidP="00F2169D">
      <w:pPr>
        <w:ind w:firstLineChars="1600" w:firstLine="512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内蒙古自治区教育厅</w:t>
      </w:r>
    </w:p>
    <w:p w:rsidR="00F2169D" w:rsidRPr="00F2169D" w:rsidRDefault="00F2169D" w:rsidP="00F2169D">
      <w:pPr>
        <w:ind w:firstLineChars="1700" w:firstLine="5440"/>
        <w:rPr>
          <w:rFonts w:ascii="仿宋_GB2312" w:eastAsia="仿宋_GB2312" w:cs="Mongolian Baiti"/>
          <w:sz w:val="32"/>
          <w:szCs w:val="32"/>
          <w:lang w:bidi="mn-Mong-CN"/>
        </w:rPr>
      </w:pP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2020年</w:t>
      </w:r>
      <w:r w:rsidR="000E716E">
        <w:rPr>
          <w:rFonts w:ascii="仿宋_GB2312" w:eastAsia="仿宋_GB2312" w:cs="Mongolian Baiti" w:hint="eastAsia"/>
          <w:sz w:val="32"/>
          <w:szCs w:val="32"/>
          <w:lang w:bidi="mn-Mong-CN"/>
        </w:rPr>
        <w:t>11</w:t>
      </w: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>月</w:t>
      </w:r>
      <w:r w:rsidR="00CE58A3">
        <w:rPr>
          <w:rFonts w:ascii="仿宋_GB2312" w:eastAsia="仿宋_GB2312" w:cs="Mongolian Baiti" w:hint="eastAsia"/>
          <w:sz w:val="32"/>
          <w:szCs w:val="32"/>
          <w:lang w:bidi="mn-Mong-CN"/>
        </w:rPr>
        <w:t>20</w:t>
      </w:r>
      <w:r w:rsidRPr="00F2169D">
        <w:rPr>
          <w:rFonts w:ascii="仿宋_GB2312" w:eastAsia="仿宋_GB2312" w:cs="Mongolian Baiti" w:hint="eastAsia"/>
          <w:sz w:val="32"/>
          <w:szCs w:val="32"/>
          <w:lang w:bidi="mn-Mong-CN"/>
        </w:rPr>
        <w:t xml:space="preserve"> 日</w:t>
      </w:r>
    </w:p>
    <w:p w:rsidR="00F2169D" w:rsidRDefault="00F2169D">
      <w:pPr>
        <w:widowControl/>
        <w:jc w:val="left"/>
        <w:rPr>
          <w:rFonts w:ascii="仿宋" w:eastAsia="仿宋" w:hAnsi="仿宋"/>
          <w:sz w:val="32"/>
        </w:rPr>
      </w:pPr>
    </w:p>
    <w:p w:rsidR="00A93699" w:rsidRPr="00A93699" w:rsidRDefault="00A93699" w:rsidP="00A93699">
      <w:pPr>
        <w:widowControl/>
        <w:jc w:val="left"/>
        <w:outlineLvl w:val="0"/>
        <w:rPr>
          <w:rFonts w:ascii="黑体" w:eastAsia="黑体" w:hAnsi="黑体"/>
          <w:bCs/>
          <w:kern w:val="36"/>
          <w:sz w:val="32"/>
          <w:szCs w:val="48"/>
          <w:bdr w:val="none" w:sz="0" w:space="0" w:color="auto" w:frame="1"/>
        </w:rPr>
      </w:pPr>
      <w:r w:rsidRPr="00A93699">
        <w:rPr>
          <w:rFonts w:ascii="黑体" w:eastAsia="黑体" w:hAnsi="黑体" w:hint="eastAsia"/>
          <w:bCs/>
          <w:kern w:val="36"/>
          <w:sz w:val="32"/>
          <w:szCs w:val="48"/>
          <w:bdr w:val="none" w:sz="0" w:space="0" w:color="auto" w:frame="1"/>
        </w:rPr>
        <w:lastRenderedPageBreak/>
        <w:t>附件1</w:t>
      </w:r>
    </w:p>
    <w:p w:rsidR="00A93699" w:rsidRPr="00A93699" w:rsidRDefault="00A93699" w:rsidP="00A93699">
      <w:pPr>
        <w:spacing w:line="480" w:lineRule="auto"/>
        <w:ind w:right="28" w:firstLine="560"/>
        <w:rPr>
          <w:rFonts w:ascii="仿宋_GB2312" w:eastAsia="仿宋_GB2312" w:hAnsi="方正小标宋_GBK" w:cs="Times New Roman"/>
          <w:sz w:val="28"/>
          <w:szCs w:val="28"/>
        </w:rPr>
      </w:pPr>
    </w:p>
    <w:p w:rsidR="00A93699" w:rsidRPr="00A93699" w:rsidRDefault="00A93699" w:rsidP="00A93699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 w:rsidRPr="00A93699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自治区精品在线开放课程</w:t>
      </w:r>
      <w:r w:rsidRPr="00A93699"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认</w:t>
      </w:r>
      <w:r w:rsidRPr="00A93699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定申报书</w:t>
      </w:r>
    </w:p>
    <w:p w:rsidR="00A93699" w:rsidRPr="00A93699" w:rsidRDefault="00A93699" w:rsidP="00A93699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A93699" w:rsidRPr="00A93699" w:rsidRDefault="00A93699" w:rsidP="00A93699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284"/>
        <w:gridCol w:w="5811"/>
      </w:tblGrid>
      <w:tr w:rsidR="00A93699" w:rsidRPr="00A93699" w:rsidTr="00105706">
        <w:trPr>
          <w:trHeight w:val="907"/>
          <w:jc w:val="center"/>
        </w:trPr>
        <w:tc>
          <w:tcPr>
            <w:tcW w:w="2154" w:type="dxa"/>
            <w:vAlign w:val="bottom"/>
          </w:tcPr>
          <w:p w:rsidR="00A93699" w:rsidRPr="00A93699" w:rsidRDefault="00A93699" w:rsidP="00A93699">
            <w:pPr>
              <w:ind w:leftChars="13" w:left="27"/>
              <w:rPr>
                <w:rFonts w:ascii="黑体" w:eastAsia="黑体" w:hAnsi="黑体" w:cs="Times New Roman"/>
                <w:sz w:val="32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课</w:t>
            </w:r>
            <w:r w:rsidRPr="00A93699">
              <w:rPr>
                <w:rFonts w:ascii="黑体" w:eastAsia="黑体" w:hAnsi="黑体" w:cs="Times New Roman"/>
                <w:sz w:val="32"/>
                <w:szCs w:val="24"/>
              </w:rPr>
              <w:t>程名称</w:t>
            </w:r>
          </w:p>
        </w:tc>
        <w:tc>
          <w:tcPr>
            <w:tcW w:w="284" w:type="dxa"/>
            <w:vAlign w:val="bottom"/>
          </w:tcPr>
          <w:p w:rsidR="00A93699" w:rsidRPr="00A93699" w:rsidRDefault="00A93699" w:rsidP="00A93699">
            <w:pPr>
              <w:ind w:firstLine="640"/>
              <w:rPr>
                <w:rFonts w:ascii="黑体" w:eastAsia="黑体" w:hAnsi="黑体" w:cs="Times New Roman"/>
                <w:sz w:val="32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：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bottom"/>
          </w:tcPr>
          <w:p w:rsidR="00A93699" w:rsidRPr="00A93699" w:rsidRDefault="00A93699" w:rsidP="00A93699">
            <w:pPr>
              <w:ind w:firstLine="560"/>
              <w:rPr>
                <w:rFonts w:ascii="黑体" w:eastAsia="黑体" w:hAnsi="黑体" w:cs="Times New Roman"/>
                <w:sz w:val="28"/>
                <w:szCs w:val="24"/>
              </w:rPr>
            </w:pPr>
          </w:p>
        </w:tc>
      </w:tr>
      <w:tr w:rsidR="00A93699" w:rsidRPr="00A93699" w:rsidTr="00105706">
        <w:trPr>
          <w:trHeight w:val="907"/>
          <w:jc w:val="center"/>
        </w:trPr>
        <w:tc>
          <w:tcPr>
            <w:tcW w:w="2154" w:type="dxa"/>
            <w:vAlign w:val="bottom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32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课</w:t>
            </w:r>
            <w:r w:rsidRPr="00A93699">
              <w:rPr>
                <w:rFonts w:ascii="黑体" w:eastAsia="黑体" w:hAnsi="黑体" w:cs="Times New Roman"/>
                <w:sz w:val="32"/>
                <w:szCs w:val="24"/>
              </w:rPr>
              <w:t>程</w:t>
            </w: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负责</w:t>
            </w:r>
            <w:r w:rsidRPr="00A93699">
              <w:rPr>
                <w:rFonts w:ascii="黑体" w:eastAsia="黑体" w:hAnsi="黑体" w:cs="Times New Roman"/>
                <w:sz w:val="32"/>
                <w:szCs w:val="24"/>
              </w:rPr>
              <w:t>人</w:t>
            </w:r>
          </w:p>
        </w:tc>
        <w:tc>
          <w:tcPr>
            <w:tcW w:w="284" w:type="dxa"/>
            <w:vAlign w:val="bottom"/>
          </w:tcPr>
          <w:p w:rsidR="00A93699" w:rsidRPr="00A93699" w:rsidRDefault="00A93699" w:rsidP="00A93699">
            <w:pPr>
              <w:ind w:firstLine="640"/>
              <w:rPr>
                <w:rFonts w:cs="Times New Roman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：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3699" w:rsidRPr="00A93699" w:rsidRDefault="00A93699" w:rsidP="00A93699">
            <w:pPr>
              <w:ind w:firstLine="560"/>
              <w:rPr>
                <w:rFonts w:ascii="黑体" w:eastAsia="黑体" w:hAnsi="黑体" w:cs="Times New Roman"/>
                <w:sz w:val="28"/>
                <w:szCs w:val="24"/>
              </w:rPr>
            </w:pPr>
          </w:p>
        </w:tc>
      </w:tr>
      <w:tr w:rsidR="00A93699" w:rsidRPr="00A93699" w:rsidTr="00105706">
        <w:trPr>
          <w:trHeight w:val="907"/>
          <w:jc w:val="center"/>
        </w:trPr>
        <w:tc>
          <w:tcPr>
            <w:tcW w:w="2154" w:type="dxa"/>
            <w:vAlign w:val="bottom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32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联系</w:t>
            </w:r>
            <w:r w:rsidRPr="00A93699">
              <w:rPr>
                <w:rFonts w:ascii="黑体" w:eastAsia="黑体" w:hAnsi="黑体" w:cs="Times New Roman"/>
                <w:sz w:val="32"/>
                <w:szCs w:val="24"/>
              </w:rPr>
              <w:t>电话</w:t>
            </w:r>
          </w:p>
        </w:tc>
        <w:tc>
          <w:tcPr>
            <w:tcW w:w="284" w:type="dxa"/>
            <w:vAlign w:val="bottom"/>
          </w:tcPr>
          <w:p w:rsidR="00A93699" w:rsidRPr="00A93699" w:rsidRDefault="00A93699" w:rsidP="00A93699">
            <w:pPr>
              <w:ind w:firstLine="640"/>
              <w:rPr>
                <w:rFonts w:cs="Times New Roman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：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3699" w:rsidRPr="00A93699" w:rsidRDefault="00A93699" w:rsidP="00A93699">
            <w:pPr>
              <w:ind w:firstLine="560"/>
              <w:rPr>
                <w:rFonts w:ascii="黑体" w:eastAsia="黑体" w:hAnsi="黑体" w:cs="Times New Roman"/>
                <w:sz w:val="28"/>
                <w:szCs w:val="24"/>
              </w:rPr>
            </w:pPr>
          </w:p>
        </w:tc>
      </w:tr>
      <w:tr w:rsidR="00A93699" w:rsidRPr="00A93699" w:rsidTr="00105706">
        <w:trPr>
          <w:trHeight w:val="907"/>
          <w:jc w:val="center"/>
        </w:trPr>
        <w:tc>
          <w:tcPr>
            <w:tcW w:w="2154" w:type="dxa"/>
            <w:vAlign w:val="bottom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32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主</w:t>
            </w:r>
            <w:r w:rsidRPr="00A93699">
              <w:rPr>
                <w:rFonts w:ascii="黑体" w:eastAsia="黑体" w:hAnsi="黑体" w:cs="Times New Roman"/>
                <w:sz w:val="32"/>
                <w:szCs w:val="24"/>
              </w:rPr>
              <w:t>要开课平台</w:t>
            </w:r>
          </w:p>
        </w:tc>
        <w:tc>
          <w:tcPr>
            <w:tcW w:w="284" w:type="dxa"/>
            <w:vAlign w:val="bottom"/>
          </w:tcPr>
          <w:p w:rsidR="00A93699" w:rsidRPr="00A93699" w:rsidRDefault="00A93699" w:rsidP="00A93699">
            <w:pPr>
              <w:ind w:firstLine="640"/>
              <w:rPr>
                <w:rFonts w:cs="Times New Roman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：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3699" w:rsidRPr="00A93699" w:rsidRDefault="00A93699" w:rsidP="00A93699">
            <w:pPr>
              <w:ind w:firstLine="560"/>
              <w:rPr>
                <w:rFonts w:ascii="黑体" w:eastAsia="黑体" w:hAnsi="黑体" w:cs="Times New Roman"/>
                <w:sz w:val="28"/>
                <w:szCs w:val="24"/>
              </w:rPr>
            </w:pPr>
          </w:p>
        </w:tc>
      </w:tr>
      <w:tr w:rsidR="00A93699" w:rsidRPr="00A93699" w:rsidTr="00105706">
        <w:trPr>
          <w:trHeight w:val="907"/>
          <w:jc w:val="center"/>
        </w:trPr>
        <w:tc>
          <w:tcPr>
            <w:tcW w:w="2154" w:type="dxa"/>
            <w:vAlign w:val="bottom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32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申</w:t>
            </w:r>
            <w:r w:rsidRPr="00A93699">
              <w:rPr>
                <w:rFonts w:ascii="黑体" w:eastAsia="黑体" w:hAnsi="黑体" w:cs="Times New Roman"/>
                <w:sz w:val="32"/>
                <w:szCs w:val="24"/>
              </w:rPr>
              <w:t>报课程</w:t>
            </w: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高校</w:t>
            </w:r>
          </w:p>
        </w:tc>
        <w:tc>
          <w:tcPr>
            <w:tcW w:w="284" w:type="dxa"/>
            <w:vAlign w:val="bottom"/>
          </w:tcPr>
          <w:p w:rsidR="00A93699" w:rsidRPr="00A93699" w:rsidRDefault="00A93699" w:rsidP="00A93699">
            <w:pPr>
              <w:ind w:firstLine="640"/>
              <w:rPr>
                <w:rFonts w:cs="Times New Roman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：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3699" w:rsidRPr="00A93699" w:rsidRDefault="00A93699" w:rsidP="00A93699">
            <w:pPr>
              <w:ind w:firstLine="560"/>
              <w:rPr>
                <w:rFonts w:ascii="黑体" w:eastAsia="黑体" w:hAnsi="黑体" w:cs="Times New Roman"/>
                <w:sz w:val="28"/>
                <w:szCs w:val="24"/>
              </w:rPr>
            </w:pPr>
          </w:p>
        </w:tc>
      </w:tr>
      <w:tr w:rsidR="00A93699" w:rsidRPr="00A93699" w:rsidTr="00105706">
        <w:trPr>
          <w:trHeight w:val="907"/>
          <w:jc w:val="center"/>
        </w:trPr>
        <w:tc>
          <w:tcPr>
            <w:tcW w:w="2154" w:type="dxa"/>
            <w:vAlign w:val="bottom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32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专</w:t>
            </w:r>
            <w:r w:rsidRPr="00A93699">
              <w:rPr>
                <w:rFonts w:ascii="黑体" w:eastAsia="黑体" w:hAnsi="黑体" w:cs="Times New Roman"/>
                <w:sz w:val="32"/>
                <w:szCs w:val="24"/>
              </w:rPr>
              <w:t>业类</w:t>
            </w: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代</w:t>
            </w:r>
            <w:r w:rsidRPr="00A93699">
              <w:rPr>
                <w:rFonts w:ascii="黑体" w:eastAsia="黑体" w:hAnsi="黑体" w:cs="Times New Roman"/>
                <w:sz w:val="32"/>
                <w:szCs w:val="24"/>
              </w:rPr>
              <w:t>码</w:t>
            </w:r>
          </w:p>
        </w:tc>
        <w:tc>
          <w:tcPr>
            <w:tcW w:w="284" w:type="dxa"/>
            <w:vAlign w:val="bottom"/>
          </w:tcPr>
          <w:p w:rsidR="00A93699" w:rsidRPr="00A93699" w:rsidRDefault="00A93699" w:rsidP="00A93699">
            <w:pPr>
              <w:ind w:firstLine="640"/>
              <w:rPr>
                <w:rFonts w:cs="Times New Roman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：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3699" w:rsidRPr="00A93699" w:rsidRDefault="00A93699" w:rsidP="00A93699">
            <w:pPr>
              <w:ind w:firstLine="560"/>
              <w:rPr>
                <w:rFonts w:ascii="黑体" w:eastAsia="黑体" w:hAnsi="黑体" w:cs="Times New Roman"/>
                <w:sz w:val="28"/>
                <w:szCs w:val="24"/>
              </w:rPr>
            </w:pPr>
          </w:p>
        </w:tc>
      </w:tr>
      <w:tr w:rsidR="00A93699" w:rsidRPr="00A93699" w:rsidTr="00105706">
        <w:trPr>
          <w:trHeight w:val="907"/>
          <w:jc w:val="center"/>
        </w:trPr>
        <w:tc>
          <w:tcPr>
            <w:tcW w:w="2154" w:type="dxa"/>
            <w:vAlign w:val="bottom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32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填</w:t>
            </w:r>
            <w:r w:rsidRPr="00A93699">
              <w:rPr>
                <w:rFonts w:ascii="黑体" w:eastAsia="黑体" w:hAnsi="黑体" w:cs="Times New Roman"/>
                <w:sz w:val="32"/>
                <w:szCs w:val="24"/>
              </w:rPr>
              <w:t>表日期</w:t>
            </w:r>
          </w:p>
        </w:tc>
        <w:tc>
          <w:tcPr>
            <w:tcW w:w="284" w:type="dxa"/>
            <w:vAlign w:val="bottom"/>
          </w:tcPr>
          <w:p w:rsidR="00A93699" w:rsidRPr="00A93699" w:rsidRDefault="00A93699" w:rsidP="00A93699">
            <w:pPr>
              <w:ind w:firstLine="640"/>
              <w:rPr>
                <w:rFonts w:cs="Times New Roman"/>
              </w:rPr>
            </w:pPr>
            <w:r w:rsidRPr="00A93699">
              <w:rPr>
                <w:rFonts w:ascii="黑体" w:eastAsia="黑体" w:hAnsi="黑体" w:cs="Times New Roman" w:hint="eastAsia"/>
                <w:sz w:val="32"/>
                <w:szCs w:val="24"/>
              </w:rPr>
              <w:t>：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3699" w:rsidRPr="00A93699" w:rsidRDefault="00A93699" w:rsidP="00A93699">
            <w:pPr>
              <w:ind w:firstLine="560"/>
              <w:rPr>
                <w:rFonts w:ascii="黑体" w:eastAsia="黑体" w:hAnsi="黑体" w:cs="Times New Roman"/>
                <w:sz w:val="28"/>
                <w:szCs w:val="24"/>
              </w:rPr>
            </w:pPr>
          </w:p>
        </w:tc>
      </w:tr>
    </w:tbl>
    <w:p w:rsidR="00A93699" w:rsidRPr="00A93699" w:rsidRDefault="00A93699" w:rsidP="00A93699">
      <w:pPr>
        <w:spacing w:line="600" w:lineRule="exact"/>
        <w:ind w:right="28"/>
        <w:rPr>
          <w:rFonts w:ascii="仿宋_GB2312" w:eastAsia="仿宋_GB2312" w:hAnsi="黑体" w:cs="Times New Roman"/>
          <w:sz w:val="32"/>
          <w:szCs w:val="36"/>
          <w:u w:val="single"/>
        </w:rPr>
      </w:pPr>
    </w:p>
    <w:p w:rsidR="00A93699" w:rsidRPr="00A93699" w:rsidRDefault="00A93699" w:rsidP="00A93699">
      <w:pPr>
        <w:spacing w:line="600" w:lineRule="exact"/>
        <w:ind w:right="28"/>
        <w:rPr>
          <w:rFonts w:ascii="仿宋_GB2312" w:eastAsia="仿宋_GB2312" w:hAnsi="黑体" w:cs="Times New Roman"/>
          <w:sz w:val="32"/>
          <w:szCs w:val="36"/>
          <w:u w:val="single"/>
        </w:rPr>
      </w:pPr>
    </w:p>
    <w:p w:rsidR="00A93699" w:rsidRPr="00A93699" w:rsidRDefault="00A93699" w:rsidP="00A93699">
      <w:pPr>
        <w:spacing w:line="600" w:lineRule="exact"/>
        <w:ind w:right="28"/>
        <w:rPr>
          <w:rFonts w:ascii="仿宋_GB2312" w:eastAsia="仿宋_GB2312" w:hAnsi="黑体" w:cs="Times New Roman"/>
          <w:sz w:val="32"/>
          <w:szCs w:val="36"/>
          <w:u w:val="single"/>
        </w:rPr>
      </w:pPr>
    </w:p>
    <w:p w:rsidR="00A93699" w:rsidRPr="00A93699" w:rsidRDefault="00A93699" w:rsidP="00A93699">
      <w:pPr>
        <w:snapToGrid w:val="0"/>
        <w:spacing w:line="240" w:lineRule="atLeast"/>
        <w:jc w:val="center"/>
        <w:rPr>
          <w:rFonts w:ascii="黑体" w:eastAsia="黑体" w:hAnsi="黑体" w:cs="Times New Roman"/>
          <w:sz w:val="32"/>
          <w:szCs w:val="32"/>
        </w:rPr>
      </w:pPr>
      <w:r w:rsidRPr="00A93699">
        <w:rPr>
          <w:rFonts w:ascii="黑体" w:eastAsia="黑体" w:hAnsi="黑体" w:cs="Times New Roman" w:hint="eastAsia"/>
          <w:sz w:val="32"/>
          <w:szCs w:val="32"/>
        </w:rPr>
        <w:t>内蒙古自治区教育厅</w:t>
      </w:r>
      <w:r w:rsidRPr="00A93699">
        <w:rPr>
          <w:rFonts w:ascii="黑体" w:eastAsia="黑体" w:hAnsi="黑体" w:cs="Times New Roman"/>
          <w:sz w:val="32"/>
          <w:szCs w:val="32"/>
        </w:rPr>
        <w:t>制</w:t>
      </w:r>
    </w:p>
    <w:p w:rsidR="00A93699" w:rsidRPr="00A93699" w:rsidRDefault="00A93699" w:rsidP="00A93699">
      <w:pPr>
        <w:snapToGrid w:val="0"/>
        <w:spacing w:line="240" w:lineRule="atLeast"/>
        <w:jc w:val="center"/>
        <w:rPr>
          <w:rFonts w:ascii="黑体" w:eastAsia="黑体" w:hAnsi="黑体" w:cs="Times New Roman"/>
          <w:sz w:val="32"/>
          <w:szCs w:val="32"/>
        </w:rPr>
      </w:pPr>
      <w:r w:rsidRPr="00A93699">
        <w:rPr>
          <w:rFonts w:ascii="黑体" w:eastAsia="黑体" w:hAnsi="黑体" w:cs="Times New Roman"/>
          <w:sz w:val="32"/>
          <w:szCs w:val="32"/>
        </w:rPr>
        <w:t>二○</w:t>
      </w:r>
      <w:r w:rsidRPr="00A93699">
        <w:rPr>
          <w:rFonts w:ascii="黑体" w:eastAsia="黑体" w:hAnsi="黑体" w:cs="Times New Roman" w:hint="eastAsia"/>
          <w:sz w:val="32"/>
          <w:szCs w:val="32"/>
        </w:rPr>
        <w:t>二</w:t>
      </w:r>
      <w:r w:rsidRPr="00A93699">
        <w:rPr>
          <w:rFonts w:ascii="黑体" w:eastAsia="黑体" w:hAnsi="黑体" w:cs="Times New Roman"/>
          <w:sz w:val="32"/>
          <w:szCs w:val="32"/>
        </w:rPr>
        <w:t>○年</w:t>
      </w:r>
      <w:r w:rsidRPr="00A93699">
        <w:rPr>
          <w:rFonts w:ascii="黑体" w:eastAsia="黑体" w:hAnsi="黑体" w:cs="Times New Roman" w:hint="eastAsia"/>
          <w:sz w:val="32"/>
          <w:szCs w:val="32"/>
        </w:rPr>
        <w:t>十</w:t>
      </w:r>
      <w:r w:rsidRPr="00A93699">
        <w:rPr>
          <w:rFonts w:ascii="黑体" w:eastAsia="黑体" w:hAnsi="黑体" w:cs="Times New Roman"/>
          <w:sz w:val="32"/>
          <w:szCs w:val="32"/>
        </w:rPr>
        <w:t>月</w:t>
      </w:r>
    </w:p>
    <w:p w:rsidR="00A93699" w:rsidRPr="00A93699" w:rsidRDefault="00A93699" w:rsidP="00A93699">
      <w:pPr>
        <w:widowControl/>
        <w:jc w:val="left"/>
        <w:rPr>
          <w:rFonts w:ascii="黑体" w:eastAsia="黑体" w:hAnsi="黑体" w:cs="Times New Roman"/>
          <w:sz w:val="32"/>
          <w:szCs w:val="32"/>
        </w:rPr>
        <w:sectPr w:rsidR="00A93699" w:rsidRPr="00A93699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93699" w:rsidRPr="00A93699" w:rsidRDefault="00A93699" w:rsidP="00A93699">
      <w:pPr>
        <w:snapToGrid w:val="0"/>
        <w:spacing w:line="560" w:lineRule="exact"/>
        <w:ind w:firstLine="560"/>
        <w:jc w:val="center"/>
        <w:rPr>
          <w:rFonts w:ascii="黑体" w:eastAsia="黑体" w:hAnsi="黑体" w:cs="Times New Roman"/>
          <w:sz w:val="28"/>
        </w:rPr>
      </w:pPr>
    </w:p>
    <w:p w:rsidR="00A93699" w:rsidRPr="00A93699" w:rsidRDefault="00A93699" w:rsidP="00A93699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A93699">
        <w:rPr>
          <w:rFonts w:ascii="方正小标宋简体" w:eastAsia="方正小标宋简体" w:hAnsi="仿宋_GB2312" w:cs="仿宋_GB2312" w:hint="eastAsia"/>
          <w:sz w:val="36"/>
          <w:szCs w:val="36"/>
        </w:rPr>
        <w:t>填 表 说 明</w:t>
      </w:r>
    </w:p>
    <w:p w:rsidR="00A93699" w:rsidRPr="00A93699" w:rsidRDefault="00A93699" w:rsidP="00A93699">
      <w:pPr>
        <w:snapToGrid w:val="0"/>
        <w:spacing w:line="560" w:lineRule="exact"/>
        <w:ind w:firstLine="560"/>
        <w:jc w:val="center"/>
        <w:rPr>
          <w:rFonts w:ascii="黑体" w:eastAsia="黑体" w:hAnsi="黑体" w:cs="Times New Roman"/>
          <w:sz w:val="28"/>
        </w:rPr>
      </w:pPr>
    </w:p>
    <w:p w:rsidR="00A93699" w:rsidRPr="00A93699" w:rsidRDefault="00A93699" w:rsidP="00A93699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93699">
        <w:rPr>
          <w:rFonts w:ascii="仿宋_GB2312" w:eastAsia="仿宋_GB2312" w:hAnsi="仿宋" w:cs="Times New Roman" w:hint="eastAsia"/>
          <w:sz w:val="32"/>
          <w:szCs w:val="32"/>
        </w:rPr>
        <w:t>1.开课平台是指提供面向高校和社会开放学习服务的公开课程平台。</w:t>
      </w:r>
    </w:p>
    <w:p w:rsidR="00A93699" w:rsidRPr="00A93699" w:rsidRDefault="00A93699" w:rsidP="00A9369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93699">
        <w:rPr>
          <w:rFonts w:ascii="仿宋_GB2312" w:eastAsia="仿宋_GB2312" w:hAnsi="仿宋" w:cs="Times New Roman" w:hint="eastAsia"/>
          <w:sz w:val="32"/>
          <w:szCs w:val="32"/>
        </w:rPr>
        <w:t>2.申报课程名称、课程团队主要成员须与平台显示情况一致，课程负责人所在单位与申报课程学校一致。</w:t>
      </w:r>
    </w:p>
    <w:p w:rsidR="00A93699" w:rsidRPr="00A93699" w:rsidRDefault="00A93699" w:rsidP="00A9369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93699">
        <w:rPr>
          <w:rFonts w:ascii="仿宋_GB2312" w:eastAsia="仿宋_GB2312" w:hAnsi="仿宋" w:cs="Times New Roman" w:hint="eastAsia"/>
          <w:sz w:val="32"/>
          <w:szCs w:val="32"/>
        </w:rPr>
        <w:t>3.课程性质可根据实际情况选择，可多选。</w:t>
      </w:r>
    </w:p>
    <w:p w:rsidR="00A93699" w:rsidRPr="00A93699" w:rsidRDefault="00A93699" w:rsidP="00A9369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93699">
        <w:rPr>
          <w:rFonts w:ascii="仿宋_GB2312" w:eastAsia="仿宋_GB2312" w:hAnsi="仿宋" w:cs="Times New Roman" w:hint="eastAsia"/>
          <w:sz w:val="32"/>
          <w:szCs w:val="32"/>
        </w:rPr>
        <w:t xml:space="preserve">4.申报课程在多个平台开课的，只能选择一个主要平台申报。多个平台的有关数据可按平台分别提供“课程数据信息表”。 </w:t>
      </w:r>
    </w:p>
    <w:p w:rsidR="00A93699" w:rsidRPr="00A93699" w:rsidRDefault="00A93699" w:rsidP="00A93699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93699">
        <w:rPr>
          <w:rFonts w:ascii="仿宋_GB2312" w:eastAsia="仿宋_GB2312" w:hAnsi="仿宋" w:cs="Times New Roman" w:hint="eastAsia"/>
          <w:sz w:val="32"/>
          <w:szCs w:val="32"/>
        </w:rPr>
        <w:t>5.因课时较长而分段在线开课、并由不同负责人主持的申报课程，可多人联合申报同一门课程。</w:t>
      </w:r>
    </w:p>
    <w:p w:rsidR="00A93699" w:rsidRPr="00A93699" w:rsidRDefault="00A93699" w:rsidP="00A9369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93699">
        <w:rPr>
          <w:rFonts w:ascii="Times New Roman" w:eastAsia="仿宋_GB2312" w:hAnsi="Times New Roman" w:cs="Times New Roman"/>
          <w:sz w:val="32"/>
          <w:szCs w:val="32"/>
        </w:rPr>
        <w:t>6.</w:t>
      </w:r>
      <w:r w:rsidRPr="00A93699"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</w:t>
      </w:r>
      <w:r w:rsidRPr="006A3672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6A3672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6A3672">
        <w:rPr>
          <w:rFonts w:ascii="Times New Roman" w:eastAsia="仿宋_GB2312" w:hAnsi="Times New Roman" w:cs="Times New Roman"/>
          <w:sz w:val="32"/>
          <w:szCs w:val="32"/>
        </w:rPr>
        <w:t>）》或《普通高等学校高等职业教育（专科）专业目录（</w:t>
      </w:r>
      <w:r w:rsidRPr="006A3672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6A3672">
        <w:rPr>
          <w:rFonts w:ascii="Times New Roman" w:eastAsia="仿宋_GB2312" w:hAnsi="Times New Roman" w:cs="Times New Roman"/>
          <w:sz w:val="32"/>
          <w:szCs w:val="32"/>
        </w:rPr>
        <w:t>年）》中的专业类代码（四位数字）。没有对应学科专业的课程，</w:t>
      </w:r>
      <w:r w:rsidRPr="00A93699">
        <w:rPr>
          <w:rFonts w:ascii="Times New Roman" w:eastAsia="仿宋_GB2312" w:hAnsi="Times New Roman" w:cs="Times New Roman"/>
          <w:sz w:val="32"/>
          <w:szCs w:val="32"/>
        </w:rPr>
        <w:t>本科填写</w:t>
      </w:r>
      <w:r w:rsidRPr="00A93699">
        <w:rPr>
          <w:rFonts w:ascii="Times New Roman" w:eastAsia="仿宋_GB2312" w:hAnsi="Times New Roman" w:cs="Times New Roman"/>
          <w:sz w:val="32"/>
          <w:szCs w:val="32"/>
        </w:rPr>
        <w:t>“0000”</w:t>
      </w:r>
      <w:r w:rsidRPr="00A93699">
        <w:rPr>
          <w:rFonts w:ascii="Times New Roman" w:eastAsia="仿宋_GB2312" w:hAnsi="Times New Roman" w:cs="Times New Roman"/>
          <w:sz w:val="32"/>
          <w:szCs w:val="32"/>
        </w:rPr>
        <w:t>，高职填写</w:t>
      </w:r>
      <w:r w:rsidRPr="00A93699">
        <w:rPr>
          <w:rFonts w:ascii="Times New Roman" w:eastAsia="仿宋_GB2312" w:hAnsi="Times New Roman" w:cs="Times New Roman"/>
          <w:sz w:val="32"/>
          <w:szCs w:val="32"/>
        </w:rPr>
        <w:t>“1111”</w:t>
      </w:r>
      <w:r w:rsidRPr="00A9369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93699" w:rsidRPr="00A93699" w:rsidRDefault="00A93699" w:rsidP="00A93699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6"/>
          <w:szCs w:val="36"/>
        </w:rPr>
      </w:pPr>
      <w:r w:rsidRPr="00A93699">
        <w:rPr>
          <w:rFonts w:ascii="仿宋_GB2312" w:eastAsia="仿宋_GB2312" w:hAnsi="仿宋" w:cs="Times New Roman" w:hint="eastAsia"/>
          <w:sz w:val="32"/>
          <w:szCs w:val="32"/>
        </w:rPr>
        <w:t>7.申报书与附件材料一并按每门课程单独装订成册，一式3份。</w:t>
      </w:r>
    </w:p>
    <w:p w:rsidR="00A93699" w:rsidRPr="00A93699" w:rsidRDefault="00A93699" w:rsidP="00A93699">
      <w:pPr>
        <w:spacing w:line="560" w:lineRule="exact"/>
        <w:ind w:firstLine="480"/>
        <w:rPr>
          <w:rFonts w:ascii="仿宋_GB2312" w:eastAsia="仿宋_GB2312" w:cs="Times New Roman"/>
        </w:rPr>
      </w:pPr>
    </w:p>
    <w:p w:rsidR="00A93699" w:rsidRPr="00A93699" w:rsidRDefault="00A93699" w:rsidP="00A93699">
      <w:pPr>
        <w:widowControl/>
        <w:spacing w:line="560" w:lineRule="exact"/>
        <w:ind w:firstLine="480"/>
        <w:jc w:val="left"/>
        <w:rPr>
          <w:rFonts w:ascii="黑体" w:eastAsia="黑体" w:hAnsi="黑体" w:cs="Times New Roman"/>
          <w:sz w:val="24"/>
          <w:szCs w:val="24"/>
        </w:rPr>
        <w:sectPr w:rsidR="00A93699" w:rsidRPr="00A93699">
          <w:footerReference w:type="default" r:id="rId15"/>
          <w:pgSz w:w="11906" w:h="16838"/>
          <w:pgMar w:top="1440" w:right="1800" w:bottom="1440" w:left="1800" w:header="851" w:footer="992" w:gutter="0"/>
          <w:pgNumType w:start="2"/>
          <w:cols w:space="720"/>
          <w:docGrid w:type="lines" w:linePitch="312"/>
        </w:sectPr>
      </w:pPr>
    </w:p>
    <w:p w:rsidR="00A93699" w:rsidRPr="00A93699" w:rsidRDefault="00A93699" w:rsidP="00A93699">
      <w:pPr>
        <w:widowControl/>
        <w:spacing w:line="560" w:lineRule="exact"/>
        <w:ind w:firstLine="640"/>
        <w:jc w:val="left"/>
        <w:rPr>
          <w:rFonts w:ascii="黑体" w:eastAsia="黑体" w:hAnsi="黑体" w:cs="Times New Roman"/>
          <w:sz w:val="32"/>
          <w:szCs w:val="24"/>
        </w:rPr>
      </w:pPr>
      <w:r w:rsidRPr="00A93699">
        <w:rPr>
          <w:rFonts w:ascii="黑体" w:eastAsia="黑体" w:hAnsi="黑体" w:cs="Times New Roman" w:hint="eastAsia"/>
          <w:sz w:val="32"/>
          <w:szCs w:val="24"/>
        </w:rPr>
        <w:lastRenderedPageBreak/>
        <w:t>一、课程基本情况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269"/>
        <w:gridCol w:w="1514"/>
        <w:gridCol w:w="6"/>
        <w:gridCol w:w="1372"/>
        <w:gridCol w:w="1651"/>
        <w:gridCol w:w="2034"/>
      </w:tblGrid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6577" w:type="dxa"/>
            <w:gridSpan w:val="5"/>
            <w:vAlign w:val="center"/>
          </w:tcPr>
          <w:p w:rsidR="00A93699" w:rsidRPr="00A93699" w:rsidRDefault="00A93699" w:rsidP="00A93699">
            <w:pPr>
              <w:rPr>
                <w:rFonts w:ascii="仿宋_GB2312" w:eastAsia="仿宋_GB2312" w:hAnsi="黑体" w:cs="Times New Roman"/>
                <w:sz w:val="30"/>
                <w:szCs w:val="30"/>
              </w:rPr>
            </w:pP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课程负责人</w:t>
            </w:r>
          </w:p>
        </w:tc>
        <w:tc>
          <w:tcPr>
            <w:tcW w:w="6577" w:type="dxa"/>
            <w:gridSpan w:val="5"/>
            <w:vAlign w:val="center"/>
          </w:tcPr>
          <w:p w:rsidR="00A93699" w:rsidRPr="00A93699" w:rsidRDefault="00A93699" w:rsidP="00A93699">
            <w:pPr>
              <w:rPr>
                <w:rFonts w:ascii="仿宋_GB2312" w:eastAsia="仿宋_GB2312" w:hAnsi="黑体" w:cs="Times New Roman"/>
                <w:sz w:val="30"/>
                <w:szCs w:val="30"/>
              </w:rPr>
            </w:pP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负责人所在单位</w:t>
            </w:r>
          </w:p>
        </w:tc>
        <w:tc>
          <w:tcPr>
            <w:tcW w:w="6577" w:type="dxa"/>
            <w:gridSpan w:val="5"/>
            <w:vAlign w:val="center"/>
          </w:tcPr>
          <w:p w:rsidR="00A93699" w:rsidRPr="00A93699" w:rsidRDefault="00A93699" w:rsidP="00A93699">
            <w:pPr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课程对象</w:t>
            </w:r>
          </w:p>
        </w:tc>
        <w:tc>
          <w:tcPr>
            <w:tcW w:w="6577" w:type="dxa"/>
            <w:gridSpan w:val="5"/>
            <w:vAlign w:val="center"/>
          </w:tcPr>
          <w:p w:rsidR="00A93699" w:rsidRPr="00A93699" w:rsidRDefault="00A93699" w:rsidP="00A93699">
            <w:pPr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A93699">
              <w:rPr>
                <w:rFonts w:ascii="仿宋_GB2312" w:eastAsia="仿宋_GB2312" w:hAnsi="宋体" w:cs="Times New Roman" w:hint="eastAsia"/>
                <w:sz w:val="30"/>
                <w:szCs w:val="30"/>
              </w:rPr>
              <w:t>□本科生  □专科生   □社会学习者</w:t>
            </w: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课程性质</w:t>
            </w:r>
          </w:p>
        </w:tc>
        <w:tc>
          <w:tcPr>
            <w:tcW w:w="6577" w:type="dxa"/>
            <w:gridSpan w:val="5"/>
            <w:vAlign w:val="center"/>
          </w:tcPr>
          <w:p w:rsidR="00A93699" w:rsidRPr="00A93699" w:rsidRDefault="00A93699" w:rsidP="00A93699">
            <w:pPr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A93699">
              <w:rPr>
                <w:rFonts w:ascii="仿宋_GB2312" w:eastAsia="仿宋_GB2312" w:hAnsi="宋体" w:cs="Times New Roman" w:hint="eastAsia"/>
                <w:sz w:val="30"/>
                <w:szCs w:val="30"/>
              </w:rPr>
              <w:t>□高校学分认定课程  □社会学习者课程</w:t>
            </w: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Merge w:val="restart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课程类型</w:t>
            </w:r>
          </w:p>
        </w:tc>
        <w:tc>
          <w:tcPr>
            <w:tcW w:w="6577" w:type="dxa"/>
            <w:gridSpan w:val="5"/>
            <w:vAlign w:val="center"/>
          </w:tcPr>
          <w:p w:rsidR="00A93699" w:rsidRPr="00A93699" w:rsidRDefault="00A93699" w:rsidP="00A93699">
            <w:pPr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A93699">
              <w:rPr>
                <w:rFonts w:ascii="仿宋_GB2312" w:eastAsia="仿宋_GB2312" w:hAnsi="宋体" w:cs="Times New Roman" w:hint="eastAsia"/>
                <w:sz w:val="30"/>
                <w:szCs w:val="30"/>
              </w:rPr>
              <w:t>○大学生文化素质教育课 ○公共基础课 ○专业课 ○其他</w:t>
            </w: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Merge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6577" w:type="dxa"/>
            <w:gridSpan w:val="5"/>
            <w:vAlign w:val="center"/>
          </w:tcPr>
          <w:p w:rsidR="00A93699" w:rsidRPr="00A93699" w:rsidRDefault="00A93699" w:rsidP="00A93699">
            <w:pPr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A93699">
              <w:rPr>
                <w:rFonts w:ascii="仿宋_GB2312" w:eastAsia="仿宋_GB2312" w:hAnsi="宋体" w:cs="Times New Roman" w:hint="eastAsia"/>
                <w:sz w:val="30"/>
                <w:szCs w:val="30"/>
              </w:rPr>
              <w:t xml:space="preserve">□思想政治理论课 □创新创业教育课 □教师教育课 </w:t>
            </w: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/>
                <w:sz w:val="24"/>
                <w:szCs w:val="24"/>
              </w:rPr>
              <w:t>课程讲授语言</w:t>
            </w:r>
          </w:p>
        </w:tc>
        <w:tc>
          <w:tcPr>
            <w:tcW w:w="6577" w:type="dxa"/>
            <w:gridSpan w:val="5"/>
          </w:tcPr>
          <w:p w:rsidR="00A93699" w:rsidRPr="00A93699" w:rsidRDefault="00A93699" w:rsidP="00A93699">
            <w:pPr>
              <w:rPr>
                <w:rFonts w:ascii="仿宋_GB2312" w:eastAsia="仿宋_GB2312" w:hAnsi="宋体" w:cs="Times New Roman"/>
                <w:sz w:val="30"/>
                <w:szCs w:val="30"/>
              </w:rPr>
            </w:pPr>
            <w:proofErr w:type="gramStart"/>
            <w:r w:rsidRPr="00A93699">
              <w:rPr>
                <w:rFonts w:ascii="仿宋_GB2312" w:eastAsia="仿宋_GB2312" w:hAnsi="宋体" w:cs="Times New Roman" w:hint="eastAsia"/>
                <w:sz w:val="30"/>
                <w:szCs w:val="30"/>
              </w:rPr>
              <w:t>○中文○中文</w:t>
            </w:r>
            <w:proofErr w:type="gramEnd"/>
            <w:r w:rsidRPr="00A93699">
              <w:rPr>
                <w:rFonts w:ascii="仿宋_GB2312" w:eastAsia="仿宋_GB2312" w:hAnsi="宋体" w:cs="Times New Roman" w:hint="eastAsia"/>
                <w:sz w:val="30"/>
                <w:szCs w:val="30"/>
              </w:rPr>
              <w:t xml:space="preserve">+外文字幕（语种）  </w:t>
            </w:r>
          </w:p>
          <w:p w:rsidR="00A93699" w:rsidRPr="00A93699" w:rsidRDefault="00A93699" w:rsidP="00A93699">
            <w:pPr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A93699">
              <w:rPr>
                <w:rFonts w:ascii="仿宋_GB2312" w:eastAsia="仿宋_GB2312" w:hAnsi="宋体" w:cs="Times New Roman" w:hint="eastAsia"/>
                <w:sz w:val="30"/>
                <w:szCs w:val="30"/>
              </w:rPr>
              <w:t>○外文（语种）</w:t>
            </w: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开放程度</w:t>
            </w:r>
          </w:p>
        </w:tc>
        <w:tc>
          <w:tcPr>
            <w:tcW w:w="6577" w:type="dxa"/>
            <w:gridSpan w:val="5"/>
            <w:vAlign w:val="center"/>
          </w:tcPr>
          <w:p w:rsidR="00A93699" w:rsidRPr="00A93699" w:rsidRDefault="00A93699" w:rsidP="00A93699">
            <w:pPr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A93699">
              <w:rPr>
                <w:rFonts w:ascii="仿宋_GB2312" w:eastAsia="仿宋_GB2312" w:hAnsi="宋体" w:cs="Times New Roman" w:hint="eastAsia"/>
                <w:sz w:val="30"/>
                <w:szCs w:val="30"/>
              </w:rPr>
              <w:t>○</w:t>
            </w:r>
            <w:r w:rsidRPr="00A93699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完全开放：自由注册，免费学习</w:t>
            </w:r>
          </w:p>
          <w:p w:rsidR="00A93699" w:rsidRPr="00A93699" w:rsidRDefault="00A93699" w:rsidP="00A93699">
            <w:pPr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93699">
              <w:rPr>
                <w:rFonts w:ascii="仿宋_GB2312" w:eastAsia="仿宋_GB2312" w:hAnsi="宋体" w:cs="Times New Roman" w:hint="eastAsia"/>
                <w:sz w:val="30"/>
                <w:szCs w:val="30"/>
              </w:rPr>
              <w:t>○</w:t>
            </w:r>
            <w:r w:rsidRPr="00A93699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有限开放：仅对学校（机构）组织的学习者开放或付费学习</w:t>
            </w: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主要开课平台</w:t>
            </w:r>
          </w:p>
        </w:tc>
        <w:tc>
          <w:tcPr>
            <w:tcW w:w="6577" w:type="dxa"/>
            <w:gridSpan w:val="5"/>
            <w:vAlign w:val="center"/>
          </w:tcPr>
          <w:p w:rsidR="00A93699" w:rsidRPr="00A93699" w:rsidRDefault="00A93699" w:rsidP="00A93699">
            <w:pPr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课程链接地址</w:t>
            </w:r>
          </w:p>
        </w:tc>
        <w:tc>
          <w:tcPr>
            <w:tcW w:w="6577" w:type="dxa"/>
            <w:gridSpan w:val="5"/>
            <w:vAlign w:val="center"/>
          </w:tcPr>
          <w:p w:rsidR="00A93699" w:rsidRPr="00A93699" w:rsidRDefault="00A93699" w:rsidP="00A93699">
            <w:pPr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课程开设期次</w:t>
            </w:r>
          </w:p>
        </w:tc>
        <w:tc>
          <w:tcPr>
            <w:tcW w:w="6577" w:type="dxa"/>
            <w:gridSpan w:val="5"/>
            <w:vAlign w:val="center"/>
          </w:tcPr>
          <w:p w:rsidR="00A93699" w:rsidRPr="00A93699" w:rsidRDefault="00A93699" w:rsidP="00A93699">
            <w:pPr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课程首期上线平台</w:t>
            </w:r>
          </w:p>
        </w:tc>
        <w:tc>
          <w:tcPr>
            <w:tcW w:w="2892" w:type="dxa"/>
            <w:gridSpan w:val="3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Cs w:val="21"/>
              </w:rPr>
            </w:pPr>
            <w:r w:rsidRPr="00A93699">
              <w:rPr>
                <w:rFonts w:ascii="黑体" w:eastAsia="黑体" w:hAnsi="黑体" w:cs="Times New Roman" w:hint="eastAsia"/>
                <w:szCs w:val="21"/>
              </w:rPr>
              <w:t>首期上线时间</w:t>
            </w:r>
          </w:p>
        </w:tc>
        <w:tc>
          <w:tcPr>
            <w:tcW w:w="2034" w:type="dxa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本学年开课时间/期次</w:t>
            </w:r>
          </w:p>
        </w:tc>
        <w:tc>
          <w:tcPr>
            <w:tcW w:w="1520" w:type="dxa"/>
            <w:gridSpan w:val="2"/>
            <w:vAlign w:val="center"/>
          </w:tcPr>
          <w:p w:rsidR="00A93699" w:rsidRPr="00A93699" w:rsidRDefault="00A93699" w:rsidP="00A93699">
            <w:pPr>
              <w:numPr>
                <w:ilvl w:val="0"/>
                <w:numId w:val="1"/>
              </w:num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A93699" w:rsidRPr="00A93699" w:rsidRDefault="00A93699" w:rsidP="00A93699">
            <w:pPr>
              <w:numPr>
                <w:ilvl w:val="0"/>
                <w:numId w:val="1"/>
              </w:num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34" w:type="dxa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1102" w:type="dxa"/>
            <w:vMerge w:val="restart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其他平台开课情况</w:t>
            </w:r>
          </w:p>
        </w:tc>
        <w:tc>
          <w:tcPr>
            <w:tcW w:w="1269" w:type="dxa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平台名称</w:t>
            </w:r>
          </w:p>
        </w:tc>
        <w:tc>
          <w:tcPr>
            <w:tcW w:w="1514" w:type="dxa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1102" w:type="dxa"/>
            <w:vMerge/>
            <w:vAlign w:val="center"/>
          </w:tcPr>
          <w:p w:rsidR="00A93699" w:rsidRPr="00A93699" w:rsidRDefault="00A93699" w:rsidP="00A93699">
            <w:pPr>
              <w:ind w:firstLine="48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开设期数</w:t>
            </w:r>
          </w:p>
        </w:tc>
        <w:tc>
          <w:tcPr>
            <w:tcW w:w="1514" w:type="dxa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Merge w:val="restart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lastRenderedPageBreak/>
              <w:t>课程开放共享情况</w:t>
            </w:r>
          </w:p>
        </w:tc>
        <w:tc>
          <w:tcPr>
            <w:tcW w:w="2892" w:type="dxa"/>
            <w:gridSpan w:val="3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1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1"/>
              </w:rPr>
              <w:t>学校数(所)</w:t>
            </w:r>
          </w:p>
        </w:tc>
        <w:tc>
          <w:tcPr>
            <w:tcW w:w="3685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Merge/>
            <w:vAlign w:val="center"/>
          </w:tcPr>
          <w:p w:rsidR="00A93699" w:rsidRPr="00A93699" w:rsidRDefault="00A93699" w:rsidP="00A93699">
            <w:pPr>
              <w:ind w:firstLine="48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1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1"/>
              </w:rPr>
              <w:t>学习者数（人次）</w:t>
            </w:r>
          </w:p>
        </w:tc>
        <w:tc>
          <w:tcPr>
            <w:tcW w:w="3685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624"/>
          <w:jc w:val="center"/>
        </w:trPr>
        <w:tc>
          <w:tcPr>
            <w:tcW w:w="2371" w:type="dxa"/>
            <w:gridSpan w:val="2"/>
            <w:vMerge/>
            <w:vAlign w:val="center"/>
          </w:tcPr>
          <w:p w:rsidR="00A93699" w:rsidRPr="00A93699" w:rsidRDefault="00A93699" w:rsidP="00A93699">
            <w:pPr>
              <w:ind w:firstLine="48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A93699" w:rsidRPr="00A93699" w:rsidRDefault="00A93699" w:rsidP="00A93699">
            <w:pPr>
              <w:rPr>
                <w:rFonts w:ascii="黑体" w:eastAsia="黑体" w:hAnsi="黑体" w:cs="Times New Roman"/>
                <w:sz w:val="24"/>
                <w:szCs w:val="21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1"/>
              </w:rPr>
              <w:t>其中：高校学习者数（人次）</w:t>
            </w:r>
          </w:p>
        </w:tc>
        <w:tc>
          <w:tcPr>
            <w:tcW w:w="3685" w:type="dxa"/>
            <w:gridSpan w:val="2"/>
            <w:vAlign w:val="center"/>
          </w:tcPr>
          <w:p w:rsidR="00A93699" w:rsidRPr="00A93699" w:rsidRDefault="00A93699" w:rsidP="00A936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 w:rsidR="00A93699" w:rsidRPr="00A93699" w:rsidRDefault="00A93699" w:rsidP="00A93699">
      <w:pPr>
        <w:ind w:left="432"/>
        <w:rPr>
          <w:rFonts w:cs="Times New Roman"/>
          <w:sz w:val="24"/>
          <w:szCs w:val="24"/>
        </w:rPr>
      </w:pPr>
    </w:p>
    <w:p w:rsidR="00A93699" w:rsidRPr="00A93699" w:rsidRDefault="00A93699" w:rsidP="00A93699">
      <w:pPr>
        <w:ind w:firstLine="640"/>
        <w:rPr>
          <w:rFonts w:ascii="黑体" w:eastAsia="黑体" w:hAnsi="黑体" w:cs="Times New Roman"/>
          <w:sz w:val="32"/>
          <w:szCs w:val="24"/>
        </w:rPr>
      </w:pPr>
      <w:r w:rsidRPr="00A93699">
        <w:rPr>
          <w:rFonts w:ascii="黑体" w:eastAsia="黑体" w:hAnsi="黑体" w:cs="Times New Roman" w:hint="eastAsia"/>
          <w:sz w:val="32"/>
          <w:szCs w:val="24"/>
        </w:rPr>
        <w:t>二、课程团队情况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965"/>
        <w:gridCol w:w="966"/>
        <w:gridCol w:w="1101"/>
        <w:gridCol w:w="1237"/>
        <w:gridCol w:w="1375"/>
        <w:gridCol w:w="1238"/>
        <w:gridCol w:w="1374"/>
      </w:tblGrid>
      <w:tr w:rsidR="00A93699" w:rsidRPr="00A93699" w:rsidTr="00105706">
        <w:trPr>
          <w:trHeight w:val="567"/>
          <w:jc w:val="center"/>
        </w:trPr>
        <w:tc>
          <w:tcPr>
            <w:tcW w:w="9214" w:type="dxa"/>
            <w:gridSpan w:val="8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课程团队主要成员（含负责人，限5人之内）</w:t>
            </w: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709" w:type="dxa"/>
            <w:vAlign w:val="center"/>
          </w:tcPr>
          <w:p w:rsidR="00A93699" w:rsidRPr="00A93699" w:rsidRDefault="00A93699" w:rsidP="00A93699">
            <w:pPr>
              <w:spacing w:line="320" w:lineRule="exact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spacing w:line="320" w:lineRule="exact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A93699" w:rsidRPr="00A93699" w:rsidRDefault="00A93699" w:rsidP="00A93699">
            <w:pPr>
              <w:spacing w:line="320" w:lineRule="exact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A93699" w:rsidRPr="00A93699" w:rsidRDefault="00A93699" w:rsidP="00A93699">
            <w:pPr>
              <w:spacing w:line="320" w:lineRule="exact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A93699" w:rsidRPr="00A93699" w:rsidRDefault="00A93699" w:rsidP="00A93699">
            <w:pPr>
              <w:spacing w:line="320" w:lineRule="exact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vAlign w:val="center"/>
          </w:tcPr>
          <w:p w:rsidR="00A93699" w:rsidRPr="00A93699" w:rsidRDefault="00A93699" w:rsidP="00A93699">
            <w:pPr>
              <w:spacing w:line="320" w:lineRule="exact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  <w:vAlign w:val="center"/>
          </w:tcPr>
          <w:p w:rsidR="00A93699" w:rsidRPr="00A93699" w:rsidRDefault="00A93699" w:rsidP="00A93699">
            <w:pPr>
              <w:spacing w:line="320" w:lineRule="exact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承担任务</w:t>
            </w:r>
          </w:p>
        </w:tc>
        <w:tc>
          <w:tcPr>
            <w:tcW w:w="1417" w:type="dxa"/>
            <w:vAlign w:val="center"/>
          </w:tcPr>
          <w:p w:rsidR="00A93699" w:rsidRPr="00A93699" w:rsidRDefault="00A93699" w:rsidP="00A93699">
            <w:pPr>
              <w:spacing w:line="320" w:lineRule="exact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平台用户名</w:t>
            </w: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709" w:type="dxa"/>
            <w:vAlign w:val="center"/>
          </w:tcPr>
          <w:p w:rsidR="00A93699" w:rsidRPr="00A93699" w:rsidRDefault="00A93699" w:rsidP="00A93699">
            <w:pPr>
              <w:spacing w:line="320" w:lineRule="exact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709" w:type="dxa"/>
            <w:vAlign w:val="center"/>
          </w:tcPr>
          <w:p w:rsidR="00A93699" w:rsidRPr="00A93699" w:rsidRDefault="00A93699" w:rsidP="00A93699">
            <w:pPr>
              <w:spacing w:line="320" w:lineRule="exact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709" w:type="dxa"/>
            <w:vAlign w:val="center"/>
          </w:tcPr>
          <w:p w:rsidR="00A93699" w:rsidRPr="00A93699" w:rsidRDefault="00A93699" w:rsidP="00A93699">
            <w:pPr>
              <w:spacing w:line="320" w:lineRule="exact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709" w:type="dxa"/>
            <w:vAlign w:val="center"/>
          </w:tcPr>
          <w:p w:rsidR="00A93699" w:rsidRPr="00A93699" w:rsidRDefault="00A93699" w:rsidP="00A93699">
            <w:pPr>
              <w:spacing w:line="320" w:lineRule="exact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709" w:type="dxa"/>
            <w:vAlign w:val="center"/>
          </w:tcPr>
          <w:p w:rsidR="00A93699" w:rsidRPr="00A93699" w:rsidRDefault="00A93699" w:rsidP="00A93699">
            <w:pPr>
              <w:spacing w:line="320" w:lineRule="exact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93699" w:rsidRPr="00A93699" w:rsidRDefault="00A93699" w:rsidP="00A93699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szCs w:val="24"/>
              </w:rPr>
            </w:pPr>
          </w:p>
        </w:tc>
      </w:tr>
    </w:tbl>
    <w:p w:rsidR="00A93699" w:rsidRPr="00A93699" w:rsidRDefault="00A93699" w:rsidP="00A93699">
      <w:pPr>
        <w:ind w:firstLine="480"/>
        <w:rPr>
          <w:rFonts w:cs="Times New Roman"/>
          <w:sz w:val="24"/>
          <w:szCs w:val="24"/>
        </w:rPr>
      </w:pPr>
    </w:p>
    <w:p w:rsidR="00A93699" w:rsidRPr="00A93699" w:rsidRDefault="00A93699" w:rsidP="00A93699">
      <w:pPr>
        <w:ind w:firstLine="480"/>
        <w:rPr>
          <w:rFonts w:cs="Times New Roman"/>
          <w:sz w:val="24"/>
          <w:szCs w:val="24"/>
        </w:rPr>
      </w:pP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049"/>
        <w:gridCol w:w="1788"/>
        <w:gridCol w:w="966"/>
        <w:gridCol w:w="1924"/>
        <w:gridCol w:w="2336"/>
      </w:tblGrid>
      <w:tr w:rsidR="00A93699" w:rsidRPr="00A93699" w:rsidTr="00105706">
        <w:trPr>
          <w:trHeight w:val="567"/>
          <w:jc w:val="center"/>
        </w:trPr>
        <w:tc>
          <w:tcPr>
            <w:tcW w:w="9214" w:type="dxa"/>
            <w:gridSpan w:val="6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课程团队其他成员</w:t>
            </w: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907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078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984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承担任务</w:t>
            </w:r>
          </w:p>
        </w:tc>
        <w:tc>
          <w:tcPr>
            <w:tcW w:w="2410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平台用户名</w:t>
            </w: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907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078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907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907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078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907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078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907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078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907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078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907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078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907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078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907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93699">
              <w:rPr>
                <w:rFonts w:ascii="黑体" w:eastAsia="黑体" w:hAnsi="黑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078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A93699" w:rsidRPr="00A93699" w:rsidTr="00105706">
        <w:trPr>
          <w:trHeight w:val="567"/>
          <w:jc w:val="center"/>
        </w:trPr>
        <w:tc>
          <w:tcPr>
            <w:tcW w:w="907" w:type="dxa"/>
            <w:vAlign w:val="center"/>
          </w:tcPr>
          <w:p w:rsidR="00A93699" w:rsidRPr="00A93699" w:rsidRDefault="00A93699" w:rsidP="00A93699">
            <w:pPr>
              <w:jc w:val="center"/>
              <w:rPr>
                <w:rFonts w:ascii="黑体" w:eastAsia="黑体" w:hAnsi="黑体" w:cs="Times New Roman"/>
                <w:szCs w:val="24"/>
              </w:rPr>
            </w:pPr>
            <w:r w:rsidRPr="00A93699">
              <w:rPr>
                <w:rFonts w:ascii="黑体" w:eastAsia="黑体" w:hAnsi="黑体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078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</w:tbl>
    <w:p w:rsidR="00A93699" w:rsidRPr="00A93699" w:rsidRDefault="00A93699" w:rsidP="00A93699">
      <w:pPr>
        <w:ind w:firstLine="480"/>
        <w:rPr>
          <w:rFonts w:cs="Times New Roman"/>
          <w:sz w:val="24"/>
          <w:szCs w:val="24"/>
        </w:rPr>
      </w:pPr>
    </w:p>
    <w:p w:rsidR="00A93699" w:rsidRPr="00A93699" w:rsidRDefault="00A93699" w:rsidP="00A93699">
      <w:pPr>
        <w:widowControl/>
        <w:jc w:val="left"/>
        <w:rPr>
          <w:rFonts w:cs="Times New Roman"/>
          <w:sz w:val="24"/>
          <w:szCs w:val="24"/>
        </w:rPr>
      </w:pPr>
      <w:r w:rsidRPr="00A93699">
        <w:rPr>
          <w:rFonts w:cs="Times New Roman"/>
          <w:sz w:val="24"/>
          <w:szCs w:val="24"/>
        </w:rPr>
        <w:br w:type="page"/>
      </w:r>
    </w:p>
    <w:p w:rsidR="00A93699" w:rsidRPr="00A93699" w:rsidRDefault="00A93699" w:rsidP="00A93699">
      <w:pPr>
        <w:ind w:firstLine="480"/>
        <w:rPr>
          <w:rFonts w:cs="Times New Roman"/>
          <w:sz w:val="24"/>
          <w:szCs w:val="24"/>
        </w:rPr>
      </w:pPr>
    </w:p>
    <w:tbl>
      <w:tblPr>
        <w:tblStyle w:val="a6"/>
        <w:tblW w:w="5250" w:type="pct"/>
        <w:jc w:val="center"/>
        <w:tblLayout w:type="fixed"/>
        <w:tblLook w:val="04A0" w:firstRow="1" w:lastRow="0" w:firstColumn="1" w:lastColumn="0" w:noHBand="0" w:noVBand="1"/>
      </w:tblPr>
      <w:tblGrid>
        <w:gridCol w:w="8948"/>
      </w:tblGrid>
      <w:tr w:rsidR="00A93699" w:rsidRPr="00A93699" w:rsidTr="00105706">
        <w:trPr>
          <w:trHeight w:val="567"/>
          <w:jc w:val="center"/>
        </w:trPr>
        <w:tc>
          <w:tcPr>
            <w:tcW w:w="8948" w:type="dxa"/>
            <w:vAlign w:val="center"/>
          </w:tcPr>
          <w:p w:rsidR="00A93699" w:rsidRPr="00A93699" w:rsidRDefault="00A93699" w:rsidP="00A93699">
            <w:pPr>
              <w:ind w:firstLine="48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93699">
              <w:rPr>
                <w:rFonts w:ascii="黑体" w:eastAsia="黑体" w:hAnsi="黑体"/>
                <w:sz w:val="24"/>
                <w:szCs w:val="24"/>
              </w:rPr>
              <w:t>课程负责人教学情况</w:t>
            </w:r>
            <w:r w:rsidRPr="00A93699">
              <w:rPr>
                <w:rFonts w:ascii="宋体" w:hAnsi="宋体"/>
                <w:sz w:val="24"/>
                <w:szCs w:val="24"/>
              </w:rPr>
              <w:t>（不超过500字）</w:t>
            </w:r>
          </w:p>
        </w:tc>
      </w:tr>
      <w:tr w:rsidR="00A93699" w:rsidRPr="00A93699" w:rsidTr="00105706">
        <w:trPr>
          <w:trHeight w:val="12010"/>
          <w:jc w:val="center"/>
        </w:trPr>
        <w:tc>
          <w:tcPr>
            <w:tcW w:w="8948" w:type="dxa"/>
          </w:tcPr>
          <w:p w:rsidR="00A93699" w:rsidRPr="00A93699" w:rsidRDefault="00A93699" w:rsidP="00A93699">
            <w:pPr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 w:rsidRPr="00A93699">
              <w:rPr>
                <w:rFonts w:ascii="宋体" w:hAnsi="宋体"/>
                <w:sz w:val="24"/>
                <w:szCs w:val="24"/>
              </w:rPr>
              <w:t>（近5年来在承担学校教学任务、开展教学研究、获得教学奖励方面的情况）</w:t>
            </w:r>
          </w:p>
          <w:p w:rsidR="00A93699" w:rsidRPr="00A93699" w:rsidRDefault="00A93699" w:rsidP="00A93699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93699" w:rsidRPr="00A93699" w:rsidRDefault="00A93699" w:rsidP="00A93699">
      <w:pPr>
        <w:ind w:firstLine="480"/>
        <w:rPr>
          <w:rFonts w:cs="Times New Roman"/>
          <w:sz w:val="24"/>
          <w:szCs w:val="24"/>
        </w:rPr>
      </w:pPr>
    </w:p>
    <w:p w:rsidR="00A93699" w:rsidRPr="00A93699" w:rsidRDefault="00A93699" w:rsidP="00A93699">
      <w:pPr>
        <w:widowControl/>
        <w:jc w:val="left"/>
        <w:rPr>
          <w:rFonts w:cs="Times New Roman"/>
          <w:sz w:val="24"/>
          <w:szCs w:val="24"/>
        </w:rPr>
      </w:pPr>
      <w:r w:rsidRPr="00A93699">
        <w:rPr>
          <w:rFonts w:cs="Times New Roman"/>
          <w:sz w:val="24"/>
          <w:szCs w:val="24"/>
        </w:rPr>
        <w:br w:type="page"/>
      </w:r>
    </w:p>
    <w:p w:rsidR="00A93699" w:rsidRPr="00A93699" w:rsidRDefault="00A93699" w:rsidP="00A93699">
      <w:pPr>
        <w:ind w:firstLine="640"/>
        <w:rPr>
          <w:rFonts w:ascii="宋体" w:hAnsi="宋体" w:cs="Times New Roman"/>
          <w:szCs w:val="24"/>
        </w:rPr>
      </w:pPr>
      <w:r w:rsidRPr="00A93699">
        <w:rPr>
          <w:rFonts w:ascii="黑体" w:eastAsia="黑体" w:hAnsi="黑体" w:cs="Times New Roman" w:hint="eastAsia"/>
          <w:sz w:val="32"/>
          <w:szCs w:val="24"/>
        </w:rPr>
        <w:lastRenderedPageBreak/>
        <w:t>三、课程简介及课程特色</w:t>
      </w:r>
      <w:r w:rsidRPr="00A93699">
        <w:rPr>
          <w:rFonts w:ascii="宋体" w:hAnsi="宋体" w:cs="Times New Roman" w:hint="eastAsia"/>
          <w:szCs w:val="24"/>
        </w:rPr>
        <w:t>（不超过</w:t>
      </w:r>
      <w:r w:rsidRPr="00A93699">
        <w:rPr>
          <w:rFonts w:ascii="宋体" w:hAnsi="宋体" w:cs="Times New Roman"/>
          <w:szCs w:val="24"/>
        </w:rPr>
        <w:t>800</w:t>
      </w:r>
      <w:r w:rsidRPr="00A93699">
        <w:rPr>
          <w:rFonts w:ascii="宋体" w:hAnsi="宋体" w:cs="Times New Roman" w:hint="eastAsia"/>
          <w:szCs w:val="24"/>
        </w:rPr>
        <w:t>字）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A93699" w:rsidRPr="00A93699" w:rsidTr="00105706">
        <w:trPr>
          <w:trHeight w:val="12544"/>
          <w:jc w:val="center"/>
        </w:trPr>
        <w:tc>
          <w:tcPr>
            <w:tcW w:w="9214" w:type="dxa"/>
          </w:tcPr>
          <w:p w:rsidR="00A93699" w:rsidRPr="00A93699" w:rsidRDefault="00A93699" w:rsidP="00A93699">
            <w:pPr>
              <w:ind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Cs w:val="24"/>
              </w:rPr>
              <w:t>（课程立项建设的主要内容、进展，重点表述本课程运用信息技术在课程体系、教学内容和教学方法等方面的改革情况）</w:t>
            </w:r>
          </w:p>
          <w:p w:rsidR="00A93699" w:rsidRPr="00A93699" w:rsidRDefault="00A93699" w:rsidP="00A93699">
            <w:pPr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A93699" w:rsidRPr="00A93699" w:rsidRDefault="00A93699" w:rsidP="00A93699">
      <w:pPr>
        <w:ind w:firstLine="480"/>
        <w:rPr>
          <w:rFonts w:ascii="黑体" w:eastAsia="黑体" w:hAnsi="黑体" w:cs="Times New Roman"/>
          <w:sz w:val="24"/>
          <w:szCs w:val="24"/>
        </w:rPr>
      </w:pPr>
    </w:p>
    <w:p w:rsidR="00A93699" w:rsidRPr="00A93699" w:rsidRDefault="00A93699" w:rsidP="00A93699">
      <w:pPr>
        <w:widowControl/>
        <w:jc w:val="left"/>
        <w:rPr>
          <w:rFonts w:ascii="黑体" w:eastAsia="黑体" w:hAnsi="黑体" w:cs="Times New Roman"/>
          <w:sz w:val="24"/>
          <w:szCs w:val="24"/>
        </w:rPr>
      </w:pPr>
      <w:r w:rsidRPr="00A93699">
        <w:rPr>
          <w:rFonts w:ascii="黑体" w:eastAsia="黑体" w:hAnsi="黑体" w:cs="Times New Roman"/>
          <w:sz w:val="24"/>
          <w:szCs w:val="24"/>
        </w:rPr>
        <w:br w:type="page"/>
      </w:r>
    </w:p>
    <w:p w:rsidR="00A93699" w:rsidRPr="00A93699" w:rsidRDefault="00A93699" w:rsidP="00A93699">
      <w:pPr>
        <w:ind w:firstLine="640"/>
        <w:rPr>
          <w:rFonts w:ascii="宋体" w:hAnsi="宋体" w:cs="Times New Roman"/>
          <w:szCs w:val="24"/>
        </w:rPr>
      </w:pPr>
      <w:r w:rsidRPr="00A93699">
        <w:rPr>
          <w:rFonts w:ascii="黑体" w:eastAsia="黑体" w:hAnsi="黑体" w:cs="Times New Roman" w:hint="eastAsia"/>
          <w:sz w:val="32"/>
          <w:szCs w:val="24"/>
        </w:rPr>
        <w:lastRenderedPageBreak/>
        <w:t>四、课程考核（考试）情况</w:t>
      </w:r>
      <w:r w:rsidRPr="00A93699">
        <w:rPr>
          <w:rFonts w:ascii="宋体" w:hAnsi="宋体" w:cs="Times New Roman" w:hint="eastAsia"/>
          <w:szCs w:val="24"/>
        </w:rPr>
        <w:t>（不超过5</w:t>
      </w:r>
      <w:r w:rsidRPr="00A93699">
        <w:rPr>
          <w:rFonts w:ascii="宋体" w:hAnsi="宋体" w:cs="Times New Roman"/>
          <w:szCs w:val="24"/>
        </w:rPr>
        <w:t>00</w:t>
      </w:r>
      <w:r w:rsidRPr="00A93699">
        <w:rPr>
          <w:rFonts w:ascii="宋体" w:hAnsi="宋体" w:cs="Times New Roman" w:hint="eastAsia"/>
          <w:szCs w:val="24"/>
        </w:rPr>
        <w:t>字）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A93699" w:rsidRPr="00A93699" w:rsidTr="00105706">
        <w:trPr>
          <w:trHeight w:val="12828"/>
          <w:jc w:val="center"/>
        </w:trPr>
        <w:tc>
          <w:tcPr>
            <w:tcW w:w="9214" w:type="dxa"/>
          </w:tcPr>
          <w:p w:rsidR="00A93699" w:rsidRPr="00A93699" w:rsidRDefault="00A93699" w:rsidP="00A93699">
            <w:pPr>
              <w:ind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Cs w:val="24"/>
              </w:rPr>
              <w:t>（对学习者学习的考核、考试办法，成绩评定方式及结果分析等。如果为学分认定课，须将课程数据信息</w:t>
            </w:r>
            <w:proofErr w:type="gramStart"/>
            <w:r w:rsidRPr="00A93699">
              <w:rPr>
                <w:rFonts w:ascii="宋体" w:hAnsi="宋体" w:cs="Times New Roman" w:hint="eastAsia"/>
                <w:szCs w:val="24"/>
              </w:rPr>
              <w:t>表相应</w:t>
            </w:r>
            <w:proofErr w:type="gramEnd"/>
            <w:r w:rsidRPr="00A93699">
              <w:rPr>
                <w:rFonts w:ascii="宋体" w:hAnsi="宋体" w:cs="Times New Roman" w:hint="eastAsia"/>
                <w:szCs w:val="24"/>
              </w:rPr>
              <w:t>的两期在线试题附后）</w:t>
            </w:r>
          </w:p>
          <w:p w:rsidR="00A93699" w:rsidRPr="00A93699" w:rsidRDefault="00A93699" w:rsidP="00A93699">
            <w:pPr>
              <w:adjustRightInd w:val="0"/>
              <w:snapToGrid w:val="0"/>
              <w:spacing w:line="360" w:lineRule="auto"/>
              <w:ind w:right="284"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A93699" w:rsidRPr="00A93699" w:rsidRDefault="00A93699" w:rsidP="00A93699">
      <w:pPr>
        <w:ind w:firstLine="480"/>
        <w:rPr>
          <w:rFonts w:ascii="黑体" w:eastAsia="黑体" w:hAnsi="黑体" w:cs="Times New Roman"/>
          <w:sz w:val="24"/>
          <w:szCs w:val="24"/>
        </w:rPr>
        <w:sectPr w:rsidR="00A93699" w:rsidRPr="00A93699">
          <w:footerReference w:type="default" r:id="rId1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93699" w:rsidRPr="00A93699" w:rsidRDefault="00A93699" w:rsidP="00A93699">
      <w:pPr>
        <w:ind w:firstLine="640"/>
        <w:rPr>
          <w:rFonts w:ascii="宋体" w:hAnsi="宋体" w:cs="Times New Roman"/>
          <w:szCs w:val="24"/>
        </w:rPr>
      </w:pPr>
      <w:r w:rsidRPr="00A93699">
        <w:rPr>
          <w:rFonts w:ascii="黑体" w:eastAsia="黑体" w:hAnsi="黑体" w:cs="Times New Roman" w:hint="eastAsia"/>
          <w:sz w:val="32"/>
          <w:szCs w:val="24"/>
        </w:rPr>
        <w:lastRenderedPageBreak/>
        <w:t>五、课程应用情况</w:t>
      </w:r>
      <w:r w:rsidRPr="00A93699">
        <w:rPr>
          <w:rFonts w:ascii="宋体" w:hAnsi="宋体" w:cs="Times New Roman" w:hint="eastAsia"/>
          <w:szCs w:val="24"/>
        </w:rPr>
        <w:t>（不超过800字）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A93699" w:rsidRPr="00A93699" w:rsidTr="00105706">
        <w:trPr>
          <w:trHeight w:val="12686"/>
          <w:jc w:val="center"/>
        </w:trPr>
        <w:tc>
          <w:tcPr>
            <w:tcW w:w="9214" w:type="dxa"/>
          </w:tcPr>
          <w:p w:rsidR="00A93699" w:rsidRPr="00A93699" w:rsidRDefault="00A93699" w:rsidP="00A93699">
            <w:pPr>
              <w:ind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Cs w:val="24"/>
              </w:rPr>
              <w:lastRenderedPageBreak/>
              <w:t>（课程在申报高校教学中的应用情况；面向其他高校学生和社会学习者应用情况及效果，其中包括使用课程学校总数、选课总人数、使用课程学校名称等）</w:t>
            </w:r>
          </w:p>
          <w:p w:rsidR="00A93699" w:rsidRPr="00A93699" w:rsidRDefault="00A93699" w:rsidP="00A93699">
            <w:pPr>
              <w:ind w:firstLine="480"/>
              <w:rPr>
                <w:rFonts w:ascii="宋体" w:hAnsi="宋体" w:cs="Times New Roman"/>
                <w:szCs w:val="24"/>
              </w:rPr>
            </w:pPr>
          </w:p>
        </w:tc>
      </w:tr>
    </w:tbl>
    <w:p w:rsidR="00A93699" w:rsidRPr="00A93699" w:rsidRDefault="00A93699" w:rsidP="00A93699">
      <w:pPr>
        <w:ind w:firstLine="640"/>
        <w:rPr>
          <w:rFonts w:ascii="黑体" w:eastAsia="黑体" w:hAnsi="黑体" w:cs="Times New Roman"/>
          <w:sz w:val="32"/>
          <w:szCs w:val="24"/>
        </w:rPr>
      </w:pPr>
    </w:p>
    <w:p w:rsidR="00A93699" w:rsidRPr="00A93699" w:rsidRDefault="00A93699" w:rsidP="00A93699">
      <w:pPr>
        <w:ind w:firstLine="640"/>
        <w:rPr>
          <w:rFonts w:ascii="宋体" w:hAnsi="宋体" w:cs="Times New Roman"/>
          <w:szCs w:val="24"/>
        </w:rPr>
      </w:pPr>
      <w:r w:rsidRPr="00A93699">
        <w:rPr>
          <w:rFonts w:ascii="黑体" w:eastAsia="黑体" w:hAnsi="黑体" w:cs="Times New Roman" w:hint="eastAsia"/>
          <w:sz w:val="32"/>
          <w:szCs w:val="24"/>
        </w:rPr>
        <w:t>六、课程建设计划</w:t>
      </w:r>
      <w:r w:rsidRPr="00A93699">
        <w:rPr>
          <w:rFonts w:ascii="宋体" w:hAnsi="宋体" w:cs="Times New Roman" w:hint="eastAsia"/>
          <w:szCs w:val="24"/>
        </w:rPr>
        <w:t>（不超过5</w:t>
      </w:r>
      <w:r w:rsidRPr="00A93699">
        <w:rPr>
          <w:rFonts w:ascii="宋体" w:hAnsi="宋体" w:cs="Times New Roman"/>
          <w:szCs w:val="24"/>
        </w:rPr>
        <w:t>00</w:t>
      </w:r>
      <w:r w:rsidRPr="00A93699">
        <w:rPr>
          <w:rFonts w:ascii="宋体" w:hAnsi="宋体" w:cs="Times New Roman" w:hint="eastAsia"/>
          <w:szCs w:val="24"/>
        </w:rPr>
        <w:t>字）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A93699" w:rsidRPr="00A93699" w:rsidTr="00105706">
        <w:trPr>
          <w:trHeight w:val="8859"/>
          <w:jc w:val="center"/>
        </w:trPr>
        <w:tc>
          <w:tcPr>
            <w:tcW w:w="9214" w:type="dxa"/>
          </w:tcPr>
          <w:p w:rsidR="00A93699" w:rsidRPr="00A93699" w:rsidRDefault="00A93699" w:rsidP="00A93699">
            <w:pPr>
              <w:ind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Cs w:val="24"/>
              </w:rPr>
              <w:t>（今后三年继续面向高校和社会开放学习服务计划，包括面向高校的教学应用计划和面向社会开设期次、持续更新和提供教学服务设想等）</w:t>
            </w:r>
          </w:p>
          <w:p w:rsidR="00A93699" w:rsidRPr="00A93699" w:rsidRDefault="00A93699" w:rsidP="00A93699">
            <w:pPr>
              <w:ind w:firstLine="48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A93699" w:rsidRPr="00A93699" w:rsidRDefault="00A93699" w:rsidP="00A93699">
      <w:pPr>
        <w:ind w:firstLine="560"/>
        <w:rPr>
          <w:rFonts w:ascii="黑体" w:eastAsia="黑体" w:hAnsi="黑体" w:cs="Times New Roman"/>
          <w:sz w:val="28"/>
          <w:szCs w:val="24"/>
        </w:rPr>
      </w:pPr>
    </w:p>
    <w:p w:rsidR="00A93699" w:rsidRPr="00A93699" w:rsidRDefault="00A93699" w:rsidP="00A93699">
      <w:pPr>
        <w:ind w:firstLine="640"/>
        <w:rPr>
          <w:rFonts w:ascii="黑体" w:eastAsia="黑体" w:hAnsi="黑体" w:cs="Times New Roman"/>
          <w:sz w:val="32"/>
          <w:szCs w:val="24"/>
        </w:rPr>
      </w:pPr>
      <w:r w:rsidRPr="00A93699">
        <w:rPr>
          <w:rFonts w:ascii="黑体" w:eastAsia="黑体" w:hAnsi="黑体" w:cs="Times New Roman" w:hint="eastAsia"/>
          <w:sz w:val="32"/>
          <w:szCs w:val="24"/>
        </w:rPr>
        <w:t>七、课程负责人诚信承诺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A93699" w:rsidRPr="00A93699" w:rsidTr="00105706">
        <w:trPr>
          <w:jc w:val="center"/>
        </w:trPr>
        <w:tc>
          <w:tcPr>
            <w:tcW w:w="9214" w:type="dxa"/>
          </w:tcPr>
          <w:p w:rsidR="00A93699" w:rsidRPr="00A93699" w:rsidRDefault="00A93699" w:rsidP="00A93699">
            <w:pPr>
              <w:ind w:firstLine="480"/>
              <w:rPr>
                <w:rFonts w:ascii="宋体" w:hAnsi="宋体" w:cs="Times New Roman"/>
                <w:szCs w:val="24"/>
              </w:rPr>
            </w:pPr>
          </w:p>
          <w:p w:rsidR="00A93699" w:rsidRPr="00A93699" w:rsidRDefault="00A93699" w:rsidP="00A93699">
            <w:pPr>
              <w:ind w:firstLineChars="200" w:firstLine="42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Cs w:val="24"/>
              </w:rPr>
              <w:t>本人已认真填写并检查以上材料，保证内容真实有效。</w:t>
            </w:r>
          </w:p>
          <w:p w:rsidR="00A93699" w:rsidRPr="00A93699" w:rsidRDefault="00A93699" w:rsidP="00A93699">
            <w:pPr>
              <w:ind w:firstLineChars="200" w:firstLine="420"/>
              <w:rPr>
                <w:rFonts w:ascii="宋体" w:hAnsi="宋体" w:cs="Times New Roman"/>
                <w:szCs w:val="24"/>
              </w:rPr>
            </w:pPr>
          </w:p>
          <w:p w:rsidR="00A93699" w:rsidRPr="00A93699" w:rsidRDefault="00A93699" w:rsidP="00A93699">
            <w:pPr>
              <w:ind w:firstLineChars="200" w:firstLine="420"/>
              <w:rPr>
                <w:rFonts w:ascii="宋体" w:hAnsi="宋体" w:cs="Times New Roman"/>
                <w:szCs w:val="24"/>
              </w:rPr>
            </w:pPr>
          </w:p>
          <w:p w:rsidR="00A93699" w:rsidRPr="00A93699" w:rsidRDefault="00A93699" w:rsidP="00A93699">
            <w:pPr>
              <w:ind w:firstLineChars="200" w:firstLine="420"/>
              <w:rPr>
                <w:rFonts w:ascii="宋体" w:hAnsi="宋体" w:cs="Times New Roman"/>
                <w:szCs w:val="24"/>
              </w:rPr>
            </w:pPr>
          </w:p>
          <w:p w:rsidR="00A93699" w:rsidRPr="00A93699" w:rsidRDefault="00A93699" w:rsidP="00A93699">
            <w:pPr>
              <w:ind w:firstLineChars="200" w:firstLine="420"/>
              <w:rPr>
                <w:rFonts w:ascii="宋体" w:hAnsi="宋体" w:cs="Times New Roman"/>
                <w:szCs w:val="24"/>
              </w:rPr>
            </w:pPr>
          </w:p>
          <w:p w:rsidR="00A93699" w:rsidRPr="00A93699" w:rsidRDefault="00A93699" w:rsidP="00A93699">
            <w:pPr>
              <w:adjustRightInd w:val="0"/>
              <w:snapToGrid w:val="0"/>
              <w:spacing w:line="360" w:lineRule="auto"/>
              <w:ind w:right="1418" w:firstLineChars="200" w:firstLine="420"/>
              <w:jc w:val="center"/>
              <w:rPr>
                <w:rFonts w:ascii="宋体" w:hAnsi="宋体" w:cs="Times New Roman"/>
                <w:szCs w:val="24"/>
              </w:rPr>
            </w:pPr>
          </w:p>
          <w:p w:rsidR="00A93699" w:rsidRPr="00A93699" w:rsidRDefault="00A93699" w:rsidP="00A93699">
            <w:pPr>
              <w:adjustRightInd w:val="0"/>
              <w:snapToGrid w:val="0"/>
              <w:spacing w:line="360" w:lineRule="auto"/>
              <w:ind w:right="1418" w:firstLineChars="200" w:firstLine="420"/>
              <w:jc w:val="center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Cs w:val="24"/>
              </w:rPr>
              <w:t xml:space="preserve"> 课程负责人（签字）：</w:t>
            </w:r>
          </w:p>
          <w:p w:rsidR="00A93699" w:rsidRPr="00A93699" w:rsidRDefault="00A93699" w:rsidP="00A93699">
            <w:pPr>
              <w:ind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Cs w:val="24"/>
              </w:rPr>
              <w:t xml:space="preserve">                                                  年    月    日</w:t>
            </w:r>
          </w:p>
        </w:tc>
      </w:tr>
    </w:tbl>
    <w:p w:rsidR="00A93699" w:rsidRPr="00A93699" w:rsidRDefault="00A93699" w:rsidP="00A93699">
      <w:pPr>
        <w:ind w:firstLine="640"/>
        <w:rPr>
          <w:rFonts w:ascii="黑体" w:eastAsia="黑体" w:hAnsi="黑体" w:cs="Times New Roman"/>
          <w:sz w:val="32"/>
          <w:szCs w:val="24"/>
        </w:rPr>
      </w:pPr>
      <w:r w:rsidRPr="00A93699">
        <w:rPr>
          <w:rFonts w:ascii="黑体" w:eastAsia="黑体" w:hAnsi="黑体" w:cs="Times New Roman" w:hint="eastAsia"/>
          <w:sz w:val="32"/>
          <w:szCs w:val="24"/>
        </w:rPr>
        <w:lastRenderedPageBreak/>
        <w:t>八、附件材料清单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A93699" w:rsidRPr="00A93699" w:rsidTr="00105706">
        <w:trPr>
          <w:trHeight w:val="3921"/>
          <w:jc w:val="center"/>
        </w:trPr>
        <w:tc>
          <w:tcPr>
            <w:tcW w:w="9214" w:type="dxa"/>
          </w:tcPr>
          <w:p w:rsidR="00A93699" w:rsidRPr="00A93699" w:rsidRDefault="00A93699" w:rsidP="00A93699">
            <w:pPr>
              <w:adjustRightInd w:val="0"/>
              <w:snapToGrid w:val="0"/>
              <w:ind w:firstLineChars="200"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1.政治审查意见（必须提供）</w:t>
            </w:r>
          </w:p>
          <w:p w:rsidR="00A93699" w:rsidRPr="00A93699" w:rsidRDefault="00A93699" w:rsidP="00A93699">
            <w:pPr>
              <w:adjustRightInd w:val="0"/>
              <w:snapToGrid w:val="0"/>
              <w:ind w:firstLineChars="200"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本校党委对本校课程团队成员情况进行审查，以及对课程政治导向把关审查情况，确保课程正确的政治方向、价值取向。团队</w:t>
            </w:r>
            <w:proofErr w:type="gramStart"/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涉及多校时</w:t>
            </w:r>
            <w:proofErr w:type="gramEnd"/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需要各校分别出具。须由学校党委盖章。无统一格式要求。</w:t>
            </w:r>
          </w:p>
          <w:p w:rsidR="00A93699" w:rsidRPr="00A93699" w:rsidRDefault="00A93699" w:rsidP="00A93699">
            <w:pPr>
              <w:adjustRightInd w:val="0"/>
              <w:snapToGrid w:val="0"/>
              <w:ind w:left="480"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2.学术性评价意见（必须提供）</w:t>
            </w:r>
          </w:p>
          <w:p w:rsidR="00A93699" w:rsidRPr="00A93699" w:rsidRDefault="00A93699" w:rsidP="00A93699">
            <w:pPr>
              <w:adjustRightInd w:val="0"/>
              <w:snapToGrid w:val="0"/>
              <w:ind w:firstLineChars="200"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学术评价意见由学校学术性组织（</w:t>
            </w:r>
            <w:proofErr w:type="gramStart"/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校教指</w:t>
            </w:r>
            <w:proofErr w:type="gramEnd"/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委或学术委员会等），或相关部门组织的相应学科专业领域专家（不少于3名）组成的学术审查小组，经一定程序评价后出具。须由学术性组织盖章或学术审查小组全部专家签字。无统一格式要求。</w:t>
            </w:r>
          </w:p>
          <w:p w:rsidR="00A93699" w:rsidRPr="00A93699" w:rsidRDefault="00A93699" w:rsidP="00A93699">
            <w:pPr>
              <w:adjustRightInd w:val="0"/>
              <w:snapToGrid w:val="0"/>
              <w:ind w:firstLineChars="200"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3.课程数据信息表（必须提供）</w:t>
            </w:r>
          </w:p>
          <w:p w:rsidR="00A93699" w:rsidRPr="00A93699" w:rsidRDefault="00A93699" w:rsidP="00A93699">
            <w:pPr>
              <w:adjustRightInd w:val="0"/>
              <w:snapToGrid w:val="0"/>
              <w:ind w:firstLineChars="200"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按照附件1-3格式提供，须附上相应的课程平台单位、选课学校教务处盖章的证明性材料</w:t>
            </w:r>
          </w:p>
          <w:p w:rsidR="00A93699" w:rsidRPr="00A93699" w:rsidRDefault="00A93699" w:rsidP="00A93699">
            <w:pPr>
              <w:adjustRightInd w:val="0"/>
              <w:snapToGrid w:val="0"/>
              <w:ind w:firstLineChars="200"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4.校外评价意见（可选提供）</w:t>
            </w:r>
          </w:p>
          <w:p w:rsidR="00A93699" w:rsidRPr="00A93699" w:rsidRDefault="00A93699" w:rsidP="00A93699">
            <w:pPr>
              <w:adjustRightInd w:val="0"/>
              <w:snapToGrid w:val="0"/>
              <w:ind w:firstLineChars="200"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此评价意见作为课程有关学术水平、课程质量、应用效果等某一方面的佐证性材料或补充材料，可由有关专家组织、学术组织、课程联盟组织、课程平台、课程应用高校（或高校相应院系）等出具，也可由相应学科专业领域的校外专家学者出具。须相关单位盖章或专家签字。评价意见以1份为宜，不得超过2份。无统一格式要求。</w:t>
            </w:r>
          </w:p>
          <w:p w:rsidR="00A93699" w:rsidRPr="00A93699" w:rsidRDefault="00A93699" w:rsidP="00A93699">
            <w:pPr>
              <w:adjustRightInd w:val="0"/>
              <w:snapToGrid w:val="0"/>
              <w:ind w:firstLineChars="200" w:firstLine="420"/>
              <w:rPr>
                <w:rFonts w:ascii="宋体" w:hAnsi="宋体" w:cs="Times New Roman"/>
                <w:szCs w:val="24"/>
              </w:rPr>
            </w:pPr>
          </w:p>
        </w:tc>
      </w:tr>
    </w:tbl>
    <w:p w:rsidR="00A93699" w:rsidRPr="00A93699" w:rsidRDefault="00A93699" w:rsidP="00A93699">
      <w:pPr>
        <w:ind w:firstLine="480"/>
        <w:rPr>
          <w:rFonts w:ascii="黑体" w:eastAsia="黑体" w:hAnsi="黑体" w:cs="Times New Roman"/>
          <w:sz w:val="24"/>
          <w:szCs w:val="24"/>
        </w:rPr>
      </w:pPr>
    </w:p>
    <w:p w:rsidR="00A93699" w:rsidRPr="00A93699" w:rsidRDefault="00A93699" w:rsidP="00A93699">
      <w:pPr>
        <w:ind w:firstLine="640"/>
        <w:rPr>
          <w:rFonts w:ascii="黑体" w:eastAsia="黑体" w:hAnsi="黑体" w:cs="Times New Roman"/>
          <w:sz w:val="32"/>
          <w:szCs w:val="24"/>
        </w:rPr>
      </w:pPr>
      <w:r w:rsidRPr="00A93699">
        <w:rPr>
          <w:rFonts w:ascii="黑体" w:eastAsia="黑体" w:hAnsi="黑体" w:cs="Times New Roman" w:hint="eastAsia"/>
          <w:sz w:val="32"/>
          <w:szCs w:val="24"/>
        </w:rPr>
        <w:t>九、申报学校承诺意见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A93699" w:rsidRPr="00A93699" w:rsidTr="00105706">
        <w:trPr>
          <w:trHeight w:val="3899"/>
          <w:jc w:val="center"/>
        </w:trPr>
        <w:tc>
          <w:tcPr>
            <w:tcW w:w="9214" w:type="dxa"/>
          </w:tcPr>
          <w:p w:rsidR="00A93699" w:rsidRPr="00A93699" w:rsidRDefault="00A93699" w:rsidP="00A93699">
            <w:pPr>
              <w:spacing w:beforeLines="100" w:before="579"/>
              <w:ind w:right="26" w:firstLineChars="200"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lastRenderedPageBreak/>
              <w:t>本校已按照申报要求，组织</w:t>
            </w:r>
            <w:r w:rsidRPr="00A93699">
              <w:rPr>
                <w:rFonts w:ascii="宋体" w:hAnsi="宋体" w:cs="Times New Roman" w:hint="eastAsia"/>
                <w:sz w:val="24"/>
                <w:szCs w:val="24"/>
                <w:u w:val="single"/>
              </w:rPr>
              <w:t xml:space="preserve">       </w:t>
            </w: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对申报课程网上内容和教学活动进行了审查，对课程有关信息及课程负责人填报的内容进行了核实。经评审评价，现择优申报。</w:t>
            </w:r>
          </w:p>
          <w:p w:rsidR="00A93699" w:rsidRPr="00A93699" w:rsidRDefault="00A93699" w:rsidP="00A93699">
            <w:pPr>
              <w:spacing w:beforeLines="100" w:before="579"/>
              <w:ind w:firstLineChars="200" w:firstLine="48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本课程如果被认定为“自治区级精品在线开放课程”，学校承诺为课程团队提供政策、经费等方面的支持，确保该课程面向社会开放并提供教学服务不少于</w:t>
            </w:r>
            <w:r w:rsidRPr="00A93699">
              <w:rPr>
                <w:rFonts w:ascii="宋体" w:hAnsi="宋体" w:cs="Times New Roman"/>
                <w:sz w:val="24"/>
                <w:szCs w:val="24"/>
              </w:rPr>
              <w:t>3</w:t>
            </w: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年，监督课程教学团队对课程不断改进完善。</w:t>
            </w:r>
          </w:p>
          <w:p w:rsidR="00A93699" w:rsidRPr="00A93699" w:rsidRDefault="00A93699" w:rsidP="00A93699">
            <w:pPr>
              <w:spacing w:beforeLines="100" w:before="579"/>
              <w:ind w:firstLineChars="200" w:firstLine="420"/>
              <w:rPr>
                <w:rFonts w:ascii="宋体" w:hAnsi="宋体" w:cs="Times New Roman"/>
                <w:szCs w:val="24"/>
              </w:rPr>
            </w:pPr>
          </w:p>
          <w:p w:rsidR="00A93699" w:rsidRPr="00A93699" w:rsidRDefault="00A93699" w:rsidP="00A93699">
            <w:pPr>
              <w:spacing w:beforeLines="100" w:before="579"/>
              <w:ind w:firstLineChars="200" w:firstLine="420"/>
              <w:rPr>
                <w:rFonts w:ascii="宋体" w:hAnsi="宋体" w:cs="Times New Roman"/>
                <w:szCs w:val="24"/>
              </w:rPr>
            </w:pPr>
          </w:p>
          <w:p w:rsidR="00A93699" w:rsidRPr="00A93699" w:rsidRDefault="00A93699" w:rsidP="00A93699">
            <w:pPr>
              <w:spacing w:beforeLines="100" w:before="579"/>
              <w:ind w:firstLineChars="200" w:firstLine="420"/>
              <w:rPr>
                <w:rFonts w:ascii="宋体" w:hAnsi="宋体" w:cs="Times New Roman"/>
                <w:szCs w:val="24"/>
              </w:rPr>
            </w:pPr>
          </w:p>
          <w:p w:rsidR="00A93699" w:rsidRPr="00A93699" w:rsidRDefault="00A93699" w:rsidP="00A93699">
            <w:pPr>
              <w:ind w:right="1680" w:firstLineChars="1500" w:firstLine="3600"/>
              <w:jc w:val="center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主管校领导签字：</w:t>
            </w:r>
          </w:p>
          <w:p w:rsidR="00A93699" w:rsidRPr="00A93699" w:rsidRDefault="00A93699" w:rsidP="00A93699">
            <w:pPr>
              <w:ind w:right="1680" w:firstLineChars="1500" w:firstLine="3600"/>
              <w:jc w:val="center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（学校公章）</w:t>
            </w:r>
          </w:p>
          <w:p w:rsidR="00A93699" w:rsidRPr="00A93699" w:rsidRDefault="00A93699" w:rsidP="00A93699">
            <w:pPr>
              <w:ind w:firstLineChars="2300" w:firstLine="5520"/>
              <w:rPr>
                <w:rFonts w:ascii="宋体" w:hAnsi="宋体" w:cs="Times New Roman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 xml:space="preserve">        年    月    日</w:t>
            </w:r>
          </w:p>
          <w:p w:rsidR="00A93699" w:rsidRPr="00A93699" w:rsidRDefault="00A93699" w:rsidP="00A93699">
            <w:pPr>
              <w:rPr>
                <w:rFonts w:ascii="宋体" w:hAnsi="宋体" w:cs="Times New Roman"/>
                <w:szCs w:val="24"/>
              </w:rPr>
            </w:pPr>
          </w:p>
        </w:tc>
      </w:tr>
    </w:tbl>
    <w:p w:rsidR="00A93699" w:rsidRPr="00A93699" w:rsidRDefault="00A93699" w:rsidP="00A93699">
      <w:pPr>
        <w:ind w:firstLine="480"/>
        <w:rPr>
          <w:rFonts w:cs="Times New Roman"/>
        </w:rPr>
      </w:pPr>
    </w:p>
    <w:p w:rsidR="00A93699" w:rsidRPr="00A93699" w:rsidRDefault="00A93699" w:rsidP="00A93699">
      <w:pPr>
        <w:widowControl/>
        <w:spacing w:line="440" w:lineRule="exact"/>
        <w:ind w:firstLineChars="200" w:firstLine="420"/>
        <w:jc w:val="left"/>
        <w:rPr>
          <w:rFonts w:cs="Times New Roman"/>
        </w:rPr>
      </w:pPr>
      <w:r w:rsidRPr="00A93699">
        <w:rPr>
          <w:rFonts w:cs="Times New Roman"/>
        </w:rPr>
        <w:br w:type="page"/>
      </w:r>
    </w:p>
    <w:p w:rsidR="00A93699" w:rsidRPr="00A93699" w:rsidRDefault="00A93699" w:rsidP="00A93699">
      <w:pPr>
        <w:widowControl/>
        <w:jc w:val="left"/>
        <w:outlineLvl w:val="0"/>
        <w:rPr>
          <w:rFonts w:ascii="黑体" w:eastAsia="黑体" w:hAnsi="黑体"/>
          <w:bCs/>
          <w:kern w:val="36"/>
          <w:sz w:val="32"/>
          <w:szCs w:val="48"/>
          <w:bdr w:val="none" w:sz="0" w:space="0" w:color="auto" w:frame="1"/>
        </w:rPr>
      </w:pPr>
      <w:r w:rsidRPr="00A93699">
        <w:rPr>
          <w:rFonts w:ascii="黑体" w:eastAsia="黑体" w:hAnsi="黑体" w:hint="eastAsia"/>
          <w:bCs/>
          <w:kern w:val="36"/>
          <w:sz w:val="32"/>
          <w:szCs w:val="48"/>
          <w:bdr w:val="none" w:sz="0" w:space="0" w:color="auto" w:frame="1"/>
        </w:rPr>
        <w:lastRenderedPageBreak/>
        <w:t>附件</w:t>
      </w:r>
      <w:r w:rsidR="003831E1">
        <w:rPr>
          <w:rFonts w:ascii="黑体" w:eastAsia="黑体" w:hAnsi="黑体" w:hint="eastAsia"/>
          <w:bCs/>
          <w:kern w:val="36"/>
          <w:sz w:val="32"/>
          <w:szCs w:val="48"/>
          <w:bdr w:val="none" w:sz="0" w:space="0" w:color="auto" w:frame="1"/>
        </w:rPr>
        <w:t>2</w:t>
      </w:r>
    </w:p>
    <w:p w:rsidR="00A93699" w:rsidRPr="00A93699" w:rsidRDefault="00A93699" w:rsidP="00A93699">
      <w:pPr>
        <w:spacing w:line="360" w:lineRule="exact"/>
        <w:jc w:val="center"/>
        <w:rPr>
          <w:rFonts w:ascii="方正小标宋简体" w:eastAsia="方正小标宋简体" w:hAnsi="黑体"/>
          <w:kern w:val="0"/>
          <w:sz w:val="36"/>
          <w:szCs w:val="36"/>
        </w:rPr>
      </w:pPr>
      <w:r w:rsidRPr="00A93699">
        <w:rPr>
          <w:rFonts w:ascii="方正小标宋简体" w:eastAsia="方正小标宋简体" w:hAnsi="黑体" w:hint="eastAsia"/>
          <w:kern w:val="0"/>
          <w:sz w:val="36"/>
          <w:szCs w:val="36"/>
        </w:rPr>
        <w:t>课程数据信息表</w:t>
      </w:r>
    </w:p>
    <w:tbl>
      <w:tblPr>
        <w:tblW w:w="842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1984"/>
        <w:gridCol w:w="1524"/>
        <w:gridCol w:w="708"/>
        <w:gridCol w:w="2177"/>
      </w:tblGrid>
      <w:tr w:rsidR="00A93699" w:rsidRPr="00A93699" w:rsidTr="00105706">
        <w:trPr>
          <w:trHeight w:val="349"/>
        </w:trPr>
        <w:tc>
          <w:tcPr>
            <w:tcW w:w="8426" w:type="dxa"/>
            <w:gridSpan w:val="5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A93699"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>课程基本信息</w:t>
            </w: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课程名称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学校名称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课程负责人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单期课程开设周数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课程运行平台名称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开放程度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sz w:val="24"/>
                <w:szCs w:val="24"/>
              </w:rPr>
              <w:t>○</w:t>
            </w:r>
            <w:r w:rsidRPr="00A93699">
              <w:rPr>
                <w:rFonts w:ascii="宋体" w:hAnsi="宋体" w:cs="Times New Roman"/>
                <w:kern w:val="0"/>
                <w:sz w:val="22"/>
              </w:rPr>
              <w:t>完全开放：自由注册，免费学习</w:t>
            </w: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vMerge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sz w:val="24"/>
                <w:szCs w:val="24"/>
              </w:rPr>
              <w:t>○</w:t>
            </w:r>
            <w:r w:rsidRPr="00A93699">
              <w:rPr>
                <w:rFonts w:ascii="宋体" w:hAnsi="宋体" w:cs="Times New Roman"/>
                <w:kern w:val="0"/>
                <w:sz w:val="22"/>
              </w:rPr>
              <w:t>有限开放：仅对学校（机构）组织的学习者开放或付费学习</w:t>
            </w:r>
          </w:p>
        </w:tc>
      </w:tr>
      <w:tr w:rsidR="00A93699" w:rsidRPr="00A93699" w:rsidTr="00105706">
        <w:trPr>
          <w:trHeight w:val="414"/>
        </w:trPr>
        <w:tc>
          <w:tcPr>
            <w:tcW w:w="8426" w:type="dxa"/>
            <w:gridSpan w:val="5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  <w:r w:rsidRPr="00A93699"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>课程开设情况</w:t>
            </w:r>
          </w:p>
        </w:tc>
      </w:tr>
      <w:tr w:rsidR="00A93699" w:rsidRPr="00A93699" w:rsidTr="00105706">
        <w:trPr>
          <w:trHeight w:val="363"/>
        </w:trPr>
        <w:tc>
          <w:tcPr>
            <w:tcW w:w="2033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起止时间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选课人数</w:t>
            </w: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课程链接</w:t>
            </w: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95"/>
        </w:trPr>
        <w:tc>
          <w:tcPr>
            <w:tcW w:w="2033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95"/>
        </w:trPr>
        <w:tc>
          <w:tcPr>
            <w:tcW w:w="2033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3"/>
        </w:trPr>
        <w:tc>
          <w:tcPr>
            <w:tcW w:w="2033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99"/>
        </w:trPr>
        <w:tc>
          <w:tcPr>
            <w:tcW w:w="8426" w:type="dxa"/>
            <w:gridSpan w:val="5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93699"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>课程资源与学习数据</w:t>
            </w:r>
          </w:p>
        </w:tc>
      </w:tr>
      <w:tr w:rsidR="00A93699" w:rsidRPr="00A93699" w:rsidTr="00105706">
        <w:trPr>
          <w:trHeight w:val="360"/>
        </w:trPr>
        <w:tc>
          <w:tcPr>
            <w:tcW w:w="4017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数据项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bCs/>
                <w:kern w:val="0"/>
                <w:sz w:val="22"/>
              </w:rPr>
              <w:t>第（ ）学期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bCs/>
                <w:kern w:val="0"/>
                <w:sz w:val="22"/>
              </w:rPr>
              <w:t>第（ ）学期</w:t>
            </w: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总数量（</w:t>
            </w:r>
            <w:proofErr w:type="gramStart"/>
            <w:r w:rsidRPr="00A93699">
              <w:rPr>
                <w:rFonts w:ascii="宋体" w:hAnsi="宋体" w:cs="Times New Roman"/>
                <w:kern w:val="0"/>
                <w:sz w:val="22"/>
              </w:rPr>
              <w:t>个</w:t>
            </w:r>
            <w:proofErr w:type="gramEnd"/>
            <w:r w:rsidRPr="00A93699">
              <w:rPr>
                <w:rFonts w:ascii="宋体" w:hAnsi="宋体" w:cs="Times New Roman"/>
                <w:kern w:val="0"/>
                <w:sz w:val="22"/>
              </w:rPr>
              <w:t>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vMerge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总时长（分钟）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数量（</w:t>
            </w:r>
            <w:proofErr w:type="gramStart"/>
            <w:r w:rsidRPr="00A93699">
              <w:rPr>
                <w:rFonts w:ascii="宋体" w:hAnsi="宋体" w:cs="Times New Roman"/>
                <w:kern w:val="0"/>
                <w:sz w:val="22"/>
              </w:rPr>
              <w:t>个</w:t>
            </w:r>
            <w:proofErr w:type="gramEnd"/>
            <w:r w:rsidRPr="00A93699">
              <w:rPr>
                <w:rFonts w:ascii="宋体" w:hAnsi="宋体" w:cs="Times New Roman"/>
                <w:kern w:val="0"/>
                <w:sz w:val="22"/>
              </w:rPr>
              <w:t>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数量（次）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总次数（次）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vMerge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习题总数（道）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vMerge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参与人数（人）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发帖总数（帖）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vMerge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教师发帖数（帖）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0"/>
        </w:trPr>
        <w:tc>
          <w:tcPr>
            <w:tcW w:w="2033" w:type="dxa"/>
            <w:vMerge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参与互动人数（人）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3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考核（试）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次数（次）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3"/>
        </w:trPr>
        <w:tc>
          <w:tcPr>
            <w:tcW w:w="2033" w:type="dxa"/>
            <w:vMerge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试题总数（题）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3"/>
        </w:trPr>
        <w:tc>
          <w:tcPr>
            <w:tcW w:w="2033" w:type="dxa"/>
            <w:vMerge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参与人数（人）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3"/>
        </w:trPr>
        <w:tc>
          <w:tcPr>
            <w:tcW w:w="2033" w:type="dxa"/>
            <w:vMerge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课程通过人数（人）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3"/>
        </w:trPr>
        <w:tc>
          <w:tcPr>
            <w:tcW w:w="2033" w:type="dxa"/>
            <w:vMerge w:val="restart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宋体" w:hAnsi="宋体" w:cs="Times New Roman"/>
                <w:bCs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bCs/>
                <w:kern w:val="0"/>
                <w:sz w:val="22"/>
              </w:rPr>
              <w:t>高校SPOC</w:t>
            </w:r>
          </w:p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bCs/>
                <w:kern w:val="0"/>
                <w:sz w:val="22"/>
              </w:rPr>
              <w:lastRenderedPageBreak/>
              <w:t>使用情况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lastRenderedPageBreak/>
              <w:t>使用课程学校总数</w:t>
            </w:r>
          </w:p>
        </w:tc>
        <w:tc>
          <w:tcPr>
            <w:tcW w:w="4409" w:type="dxa"/>
            <w:gridSpan w:val="3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3"/>
        </w:trPr>
        <w:tc>
          <w:tcPr>
            <w:tcW w:w="2033" w:type="dxa"/>
            <w:vMerge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使用课程学校名称</w:t>
            </w:r>
          </w:p>
        </w:tc>
        <w:tc>
          <w:tcPr>
            <w:tcW w:w="4409" w:type="dxa"/>
            <w:gridSpan w:val="3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363"/>
        </w:trPr>
        <w:tc>
          <w:tcPr>
            <w:tcW w:w="2033" w:type="dxa"/>
            <w:vMerge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选课总人数</w:t>
            </w:r>
          </w:p>
        </w:tc>
        <w:tc>
          <w:tcPr>
            <w:tcW w:w="4409" w:type="dxa"/>
            <w:gridSpan w:val="3"/>
            <w:shd w:val="clear" w:color="auto" w:fill="auto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</w:tc>
      </w:tr>
      <w:tr w:rsidR="00A93699" w:rsidRPr="00A93699" w:rsidTr="00105706">
        <w:trPr>
          <w:trHeight w:val="563"/>
        </w:trPr>
        <w:tc>
          <w:tcPr>
            <w:tcW w:w="8426" w:type="dxa"/>
            <w:gridSpan w:val="5"/>
            <w:vAlign w:val="center"/>
          </w:tcPr>
          <w:p w:rsidR="00A93699" w:rsidRPr="00A93699" w:rsidRDefault="00A93699" w:rsidP="00A9369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93699"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>课程平台单位承诺</w:t>
            </w:r>
          </w:p>
        </w:tc>
      </w:tr>
      <w:tr w:rsidR="00A93699" w:rsidRPr="00A93699" w:rsidTr="00105706">
        <w:trPr>
          <w:trHeight w:val="3974"/>
        </w:trPr>
        <w:tc>
          <w:tcPr>
            <w:tcW w:w="8426" w:type="dxa"/>
            <w:gridSpan w:val="5"/>
            <w:vAlign w:val="center"/>
          </w:tcPr>
          <w:p w:rsidR="00A93699" w:rsidRPr="00A93699" w:rsidRDefault="00A93699" w:rsidP="00A93699">
            <w:pPr>
              <w:ind w:firstLineChars="200" w:firstLine="440"/>
              <w:rPr>
                <w:rFonts w:ascii="宋体" w:hAnsi="宋体" w:cs="Times New Roman"/>
                <w:sz w:val="22"/>
              </w:rPr>
            </w:pPr>
            <w:r w:rsidRPr="00A93699">
              <w:rPr>
                <w:rFonts w:ascii="宋体" w:hAnsi="宋体" w:cs="Times New Roman"/>
                <w:sz w:val="22"/>
              </w:rPr>
              <w:t>1.本单位已认真填写并</w:t>
            </w:r>
            <w:proofErr w:type="gramStart"/>
            <w:r w:rsidRPr="00A93699">
              <w:rPr>
                <w:rFonts w:ascii="宋体" w:hAnsi="宋体" w:cs="Times New Roman"/>
                <w:sz w:val="22"/>
              </w:rPr>
              <w:t>检查此</w:t>
            </w:r>
            <w:proofErr w:type="gramEnd"/>
            <w:r w:rsidRPr="00A93699">
              <w:rPr>
                <w:rFonts w:ascii="宋体" w:hAnsi="宋体" w:cs="Times New Roman"/>
                <w:sz w:val="22"/>
              </w:rPr>
              <w:t>表格中的数据，保证内容真实准确；</w:t>
            </w:r>
          </w:p>
          <w:p w:rsidR="00A93699" w:rsidRPr="00A93699" w:rsidRDefault="00A93699" w:rsidP="00A93699">
            <w:pPr>
              <w:ind w:firstLineChars="200" w:firstLine="440"/>
              <w:rPr>
                <w:rFonts w:ascii="宋体" w:hAnsi="宋体" w:cs="Times New Roman"/>
                <w:sz w:val="22"/>
              </w:rPr>
            </w:pPr>
            <w:r w:rsidRPr="00A93699">
              <w:rPr>
                <w:rFonts w:ascii="宋体" w:hAnsi="宋体" w:cs="Times New Roman"/>
                <w:sz w:val="22"/>
              </w:rPr>
              <w:t>2.本单位同意按照要求为在线开放课程认定工作提供必要的技术支持</w:t>
            </w:r>
            <w:r w:rsidRPr="00A93699">
              <w:rPr>
                <w:rFonts w:ascii="宋体" w:hAnsi="宋体" w:cs="Times New Roman" w:hint="eastAsia"/>
                <w:sz w:val="22"/>
              </w:rPr>
              <w:t>。</w:t>
            </w:r>
          </w:p>
          <w:p w:rsidR="00A93699" w:rsidRPr="00A93699" w:rsidRDefault="00A93699" w:rsidP="00A93699">
            <w:pPr>
              <w:ind w:firstLineChars="200" w:firstLine="440"/>
              <w:rPr>
                <w:rFonts w:ascii="宋体" w:hAnsi="宋体" w:cs="Times New Roman"/>
                <w:sz w:val="22"/>
              </w:rPr>
            </w:pPr>
          </w:p>
          <w:p w:rsidR="00A93699" w:rsidRPr="00A93699" w:rsidRDefault="00A93699" w:rsidP="00A93699">
            <w:pPr>
              <w:ind w:firstLineChars="200" w:firstLine="440"/>
              <w:rPr>
                <w:rFonts w:ascii="宋体" w:hAnsi="宋体" w:cs="Times New Roman"/>
                <w:sz w:val="22"/>
              </w:rPr>
            </w:pPr>
          </w:p>
          <w:p w:rsidR="00A93699" w:rsidRPr="00A93699" w:rsidRDefault="00A93699" w:rsidP="00A93699">
            <w:pPr>
              <w:ind w:firstLineChars="200" w:firstLine="440"/>
              <w:rPr>
                <w:rFonts w:ascii="宋体" w:hAnsi="宋体" w:cs="Times New Roman"/>
                <w:kern w:val="0"/>
                <w:sz w:val="22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 xml:space="preserve">                               </w:t>
            </w:r>
          </w:p>
          <w:p w:rsidR="00A93699" w:rsidRPr="00A93699" w:rsidRDefault="00A93699" w:rsidP="00A93699">
            <w:pPr>
              <w:ind w:firstLineChars="2200" w:firstLine="4840"/>
              <w:rPr>
                <w:rFonts w:ascii="宋体" w:hAnsi="宋体" w:cs="Times New Roman"/>
                <w:sz w:val="22"/>
              </w:rPr>
            </w:pPr>
            <w:r w:rsidRPr="00A93699">
              <w:rPr>
                <w:rFonts w:ascii="宋体" w:hAnsi="宋体" w:cs="Times New Roman"/>
                <w:sz w:val="22"/>
              </w:rPr>
              <w:t>课程平台单位（公章）：</w:t>
            </w:r>
          </w:p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  <w:p w:rsidR="00A93699" w:rsidRPr="00A93699" w:rsidRDefault="00A93699" w:rsidP="00A93699">
            <w:pPr>
              <w:widowControl/>
              <w:spacing w:line="360" w:lineRule="exact"/>
              <w:jc w:val="left"/>
              <w:rPr>
                <w:rFonts w:ascii="宋体" w:hAnsi="宋体" w:cs="Times New Roman"/>
                <w:kern w:val="0"/>
                <w:sz w:val="22"/>
              </w:rPr>
            </w:pPr>
          </w:p>
          <w:p w:rsidR="00A93699" w:rsidRPr="00A93699" w:rsidRDefault="00A93699" w:rsidP="00A93699">
            <w:pPr>
              <w:widowControl/>
              <w:spacing w:line="360" w:lineRule="exact"/>
              <w:ind w:firstLineChars="200" w:firstLine="44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A93699">
              <w:rPr>
                <w:rFonts w:ascii="宋体" w:hAnsi="宋体" w:cs="Times New Roman"/>
                <w:kern w:val="0"/>
                <w:sz w:val="22"/>
              </w:rPr>
              <w:t>联系人及电话：</w:t>
            </w:r>
          </w:p>
        </w:tc>
      </w:tr>
    </w:tbl>
    <w:p w:rsidR="00A93699" w:rsidRPr="00A93699" w:rsidRDefault="00A93699" w:rsidP="00A93699">
      <w:pPr>
        <w:spacing w:line="320" w:lineRule="exact"/>
        <w:ind w:firstLineChars="200" w:firstLine="420"/>
        <w:rPr>
          <w:rFonts w:ascii="宋体" w:hAnsi="宋体" w:cs="Times New Roman"/>
          <w:szCs w:val="24"/>
        </w:rPr>
      </w:pPr>
      <w:r w:rsidRPr="00A93699">
        <w:rPr>
          <w:rFonts w:ascii="宋体" w:hAnsi="宋体" w:cs="Times New Roman"/>
          <w:szCs w:val="24"/>
        </w:rPr>
        <w:t>填表说明：</w:t>
      </w: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  <w:r w:rsidRPr="00A93699">
        <w:rPr>
          <w:rFonts w:ascii="宋体" w:hAnsi="宋体" w:cs="Times New Roman"/>
          <w:szCs w:val="24"/>
        </w:rPr>
        <w:t>1.“单期课程开设周数”指课程一个完整教学周期的运行周数。</w:t>
      </w: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  <w:r w:rsidRPr="00A93699">
        <w:rPr>
          <w:rFonts w:ascii="宋体" w:hAnsi="宋体" w:cs="Times New Roman"/>
          <w:szCs w:val="24"/>
        </w:rPr>
        <w:t>2.“课程开设情况”，一门课开设多期，则填写多行记录，学期开始时间和结束时间具体到日，格式如：2016-9-1（年-月-日）。</w:t>
      </w: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  <w:r w:rsidRPr="00A93699">
        <w:rPr>
          <w:rFonts w:ascii="宋体" w:hAnsi="宋体" w:cs="Times New Roman"/>
          <w:szCs w:val="24"/>
        </w:rPr>
        <w:t>3.“课程资源与学习数据”，可以任选“课程开设情况”中的两期填写所有数据，“第（ ）学期”括号中填写“开设学期”的数字。</w:t>
      </w: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  <w:r w:rsidRPr="00A93699">
        <w:rPr>
          <w:rFonts w:ascii="宋体" w:hAnsi="宋体" w:cs="Times New Roman"/>
          <w:szCs w:val="24"/>
        </w:rPr>
        <w:t>4.“高校SPOC使用情况”仅提供课程平台系统里开设SPOC的数据信息。</w:t>
      </w: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spacing w:line="320" w:lineRule="exact"/>
        <w:ind w:leftChars="200" w:left="630" w:hangingChars="100" w:hanging="210"/>
        <w:rPr>
          <w:rFonts w:ascii="宋体" w:hAnsi="宋体" w:cs="Times New Roman"/>
          <w:szCs w:val="24"/>
        </w:rPr>
      </w:pPr>
    </w:p>
    <w:p w:rsidR="00A93699" w:rsidRPr="00A93699" w:rsidRDefault="00A93699" w:rsidP="00A93699">
      <w:pPr>
        <w:widowControl/>
        <w:jc w:val="left"/>
        <w:outlineLvl w:val="0"/>
        <w:rPr>
          <w:rFonts w:ascii="黑体" w:eastAsia="黑体" w:hAnsi="黑体"/>
          <w:bCs/>
          <w:kern w:val="36"/>
          <w:sz w:val="32"/>
          <w:szCs w:val="48"/>
          <w:bdr w:val="none" w:sz="0" w:space="0" w:color="auto" w:frame="1"/>
        </w:rPr>
      </w:pPr>
      <w:r w:rsidRPr="00A93699">
        <w:rPr>
          <w:rFonts w:ascii="黑体" w:eastAsia="黑体" w:hAnsi="黑体" w:hint="eastAsia"/>
          <w:bCs/>
          <w:kern w:val="36"/>
          <w:sz w:val="32"/>
          <w:szCs w:val="48"/>
          <w:bdr w:val="none" w:sz="0" w:space="0" w:color="auto" w:frame="1"/>
        </w:rPr>
        <w:lastRenderedPageBreak/>
        <w:t>附件</w:t>
      </w:r>
      <w:r w:rsidR="003831E1">
        <w:rPr>
          <w:rFonts w:ascii="黑体" w:eastAsia="黑体" w:hAnsi="黑体" w:hint="eastAsia"/>
          <w:bCs/>
          <w:kern w:val="36"/>
          <w:sz w:val="32"/>
          <w:szCs w:val="48"/>
          <w:bdr w:val="none" w:sz="0" w:space="0" w:color="auto" w:frame="1"/>
        </w:rPr>
        <w:t>3</w:t>
      </w:r>
    </w:p>
    <w:p w:rsidR="00A93699" w:rsidRPr="00A93699" w:rsidRDefault="00A93699" w:rsidP="00A93699">
      <w:pPr>
        <w:spacing w:line="560" w:lineRule="exact"/>
        <w:jc w:val="center"/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</w:pPr>
      <w:r w:rsidRPr="00A93699"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自治区级精品在线开放课程申报汇总表</w:t>
      </w:r>
    </w:p>
    <w:p w:rsidR="00A93699" w:rsidRPr="00A93699" w:rsidRDefault="00A93699" w:rsidP="00A93699">
      <w:pPr>
        <w:spacing w:line="560" w:lineRule="exact"/>
        <w:jc w:val="left"/>
        <w:rPr>
          <w:rFonts w:ascii="宋体" w:hAnsi="宋体"/>
          <w:bCs/>
          <w:color w:val="000000"/>
          <w:kern w:val="0"/>
          <w:sz w:val="24"/>
          <w:szCs w:val="24"/>
        </w:rPr>
      </w:pPr>
      <w:r w:rsidRPr="00A93699">
        <w:rPr>
          <w:rFonts w:ascii="宋体" w:hAnsi="宋体" w:hint="eastAsia"/>
          <w:bCs/>
          <w:color w:val="000000"/>
          <w:kern w:val="0"/>
          <w:sz w:val="24"/>
          <w:szCs w:val="24"/>
        </w:rPr>
        <w:t>学校名称（公章）：</w:t>
      </w:r>
    </w:p>
    <w:p w:rsidR="00A93699" w:rsidRPr="00A93699" w:rsidRDefault="00A93699" w:rsidP="00A93699">
      <w:pPr>
        <w:spacing w:line="560" w:lineRule="exact"/>
        <w:jc w:val="left"/>
        <w:rPr>
          <w:rFonts w:ascii="宋体" w:hAnsi="宋体"/>
          <w:bCs/>
          <w:color w:val="000000"/>
          <w:kern w:val="0"/>
          <w:sz w:val="24"/>
          <w:szCs w:val="24"/>
        </w:rPr>
      </w:pPr>
      <w:r w:rsidRPr="00A93699">
        <w:rPr>
          <w:rFonts w:ascii="宋体" w:hAnsi="宋体" w:hint="eastAsia"/>
          <w:bCs/>
          <w:color w:val="000000"/>
          <w:kern w:val="0"/>
          <w:sz w:val="24"/>
          <w:szCs w:val="24"/>
        </w:rPr>
        <w:t>工作职能部门：                 联系人：           职务：               手机：            邮箱：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67"/>
        <w:gridCol w:w="736"/>
        <w:gridCol w:w="922"/>
        <w:gridCol w:w="913"/>
        <w:gridCol w:w="913"/>
        <w:gridCol w:w="1566"/>
        <w:gridCol w:w="1036"/>
        <w:gridCol w:w="1012"/>
      </w:tblGrid>
      <w:tr w:rsidR="00A93699" w:rsidRPr="00A93699" w:rsidTr="00105706">
        <w:trPr>
          <w:trHeight w:val="454"/>
          <w:jc w:val="center"/>
        </w:trPr>
        <w:tc>
          <w:tcPr>
            <w:tcW w:w="256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 w:rsidRPr="00A93699">
              <w:rPr>
                <w:rFonts w:ascii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715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 w:rsidRPr="00A93699">
              <w:rPr>
                <w:rFonts w:ascii="宋体" w:hAnsi="宋体" w:cs="Times New Roman" w:hint="eastAsia"/>
                <w:b/>
                <w:szCs w:val="21"/>
              </w:rPr>
              <w:t>课程名称</w:t>
            </w:r>
          </w:p>
        </w:tc>
        <w:tc>
          <w:tcPr>
            <w:tcW w:w="422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 w:rsidRPr="00A93699">
              <w:rPr>
                <w:rFonts w:ascii="宋体" w:hAnsi="宋体" w:cs="Times New Roman" w:hint="eastAsia"/>
                <w:b/>
                <w:szCs w:val="21"/>
              </w:rPr>
              <w:t>课程负责人</w:t>
            </w:r>
          </w:p>
        </w:tc>
        <w:tc>
          <w:tcPr>
            <w:tcW w:w="525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 w:rsidRPr="00A93699">
              <w:rPr>
                <w:rFonts w:ascii="宋体" w:hAnsi="宋体" w:cs="Times New Roman" w:hint="eastAsia"/>
                <w:b/>
                <w:szCs w:val="21"/>
              </w:rPr>
              <w:t>课程团队其他主要成员（不超过4人）</w:t>
            </w: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 w:rsidRPr="00A93699">
              <w:rPr>
                <w:rFonts w:ascii="宋体" w:hAnsi="宋体" w:cs="Times New Roman" w:hint="eastAsia"/>
                <w:b/>
                <w:szCs w:val="21"/>
              </w:rPr>
              <w:t>专业类代码</w:t>
            </w: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 w:rsidRPr="00A93699">
              <w:rPr>
                <w:rFonts w:ascii="宋体" w:hAnsi="宋体" w:cs="Times New Roman" w:hint="eastAsia"/>
                <w:b/>
                <w:szCs w:val="21"/>
              </w:rPr>
              <w:t>课程开设</w:t>
            </w:r>
          </w:p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 w:rsidRPr="00A93699">
              <w:rPr>
                <w:rFonts w:ascii="宋体" w:hAnsi="宋体" w:cs="Times New Roman" w:hint="eastAsia"/>
                <w:b/>
                <w:szCs w:val="21"/>
              </w:rPr>
              <w:t>期次</w:t>
            </w:r>
          </w:p>
        </w:tc>
        <w:tc>
          <w:tcPr>
            <w:tcW w:w="880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 w:rsidRPr="00A93699">
              <w:rPr>
                <w:rFonts w:ascii="宋体" w:hAnsi="宋体" w:cs="Times New Roman" w:hint="eastAsia"/>
                <w:b/>
                <w:szCs w:val="21"/>
              </w:rPr>
              <w:t>主要开课平台</w:t>
            </w:r>
          </w:p>
        </w:tc>
        <w:tc>
          <w:tcPr>
            <w:tcW w:w="587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 w:rsidRPr="00A93699">
              <w:rPr>
                <w:rFonts w:ascii="宋体" w:hAnsi="宋体" w:cs="Times New Roman" w:hint="eastAsia"/>
                <w:b/>
                <w:szCs w:val="21"/>
              </w:rPr>
              <w:t>开课平台课程网址链接</w:t>
            </w:r>
          </w:p>
        </w:tc>
        <w:tc>
          <w:tcPr>
            <w:tcW w:w="574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 w:rsidRPr="00A93699">
              <w:rPr>
                <w:rFonts w:ascii="宋体" w:hAnsi="宋体" w:cs="Times New Roman" w:hint="eastAsia"/>
                <w:b/>
                <w:szCs w:val="21"/>
              </w:rPr>
              <w:t>备注</w:t>
            </w:r>
          </w:p>
        </w:tc>
      </w:tr>
      <w:tr w:rsidR="00A93699" w:rsidRPr="00A93699" w:rsidTr="00105706">
        <w:trPr>
          <w:trHeight w:val="454"/>
          <w:jc w:val="center"/>
        </w:trPr>
        <w:tc>
          <w:tcPr>
            <w:tcW w:w="256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A93699">
              <w:rPr>
                <w:rFonts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71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454"/>
          <w:jc w:val="center"/>
        </w:trPr>
        <w:tc>
          <w:tcPr>
            <w:tcW w:w="256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A93699">
              <w:rPr>
                <w:rFonts w:ascii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71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454"/>
          <w:jc w:val="center"/>
        </w:trPr>
        <w:tc>
          <w:tcPr>
            <w:tcW w:w="256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A93699">
              <w:rPr>
                <w:rFonts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71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454"/>
          <w:jc w:val="center"/>
        </w:trPr>
        <w:tc>
          <w:tcPr>
            <w:tcW w:w="256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A93699">
              <w:rPr>
                <w:rFonts w:ascii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71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454"/>
          <w:jc w:val="center"/>
        </w:trPr>
        <w:tc>
          <w:tcPr>
            <w:tcW w:w="256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A93699">
              <w:rPr>
                <w:rFonts w:ascii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71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454"/>
          <w:jc w:val="center"/>
        </w:trPr>
        <w:tc>
          <w:tcPr>
            <w:tcW w:w="256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71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454"/>
          <w:jc w:val="center"/>
        </w:trPr>
        <w:tc>
          <w:tcPr>
            <w:tcW w:w="256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71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454"/>
          <w:jc w:val="center"/>
        </w:trPr>
        <w:tc>
          <w:tcPr>
            <w:tcW w:w="256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71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3699" w:rsidRPr="00A93699" w:rsidTr="00105706">
        <w:trPr>
          <w:trHeight w:val="454"/>
          <w:jc w:val="center"/>
        </w:trPr>
        <w:tc>
          <w:tcPr>
            <w:tcW w:w="256" w:type="pct"/>
            <w:vAlign w:val="center"/>
          </w:tcPr>
          <w:p w:rsidR="00A93699" w:rsidRPr="00A93699" w:rsidRDefault="00A93699" w:rsidP="00A93699"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A93699">
              <w:rPr>
                <w:rFonts w:ascii="宋体" w:hAnsi="宋体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71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A93699" w:rsidRPr="00A93699" w:rsidRDefault="00A93699" w:rsidP="00A93699"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 w:rsidR="00A93699" w:rsidRPr="00A93699" w:rsidRDefault="00A93699" w:rsidP="00A93699">
      <w:pPr>
        <w:spacing w:line="560" w:lineRule="exact"/>
        <w:jc w:val="left"/>
        <w:rPr>
          <w:rFonts w:ascii="宋体" w:hAnsi="宋体"/>
          <w:bCs/>
          <w:color w:val="000000"/>
          <w:kern w:val="0"/>
          <w:sz w:val="24"/>
          <w:szCs w:val="24"/>
        </w:rPr>
      </w:pPr>
      <w:r w:rsidRPr="00A93699">
        <w:rPr>
          <w:rFonts w:ascii="宋体" w:hAnsi="宋体" w:hint="eastAsia"/>
          <w:bCs/>
          <w:color w:val="000000"/>
          <w:kern w:val="0"/>
          <w:sz w:val="24"/>
          <w:szCs w:val="24"/>
        </w:rPr>
        <w:t>注：表格内容均为必填</w:t>
      </w:r>
    </w:p>
    <w:p w:rsidR="00A93699" w:rsidRPr="00A93699" w:rsidRDefault="00A93699" w:rsidP="00A93699">
      <w:pPr>
        <w:rPr>
          <w:rFonts w:cs="Mongolian Baiti"/>
        </w:rPr>
      </w:pPr>
    </w:p>
    <w:p w:rsidR="003831E1" w:rsidRDefault="003831E1" w:rsidP="0033658C">
      <w:pPr>
        <w:spacing w:line="520" w:lineRule="exact"/>
        <w:jc w:val="left"/>
        <w:rPr>
          <w:rFonts w:ascii="仿宋_GB2312" w:eastAsia="仿宋_GB2312" w:hAnsi="Times New Roman" w:cs="Times New Roman"/>
          <w:sz w:val="32"/>
        </w:rPr>
      </w:pPr>
    </w:p>
    <w:p w:rsidR="003831E1" w:rsidRDefault="003831E1" w:rsidP="0033658C">
      <w:pPr>
        <w:spacing w:line="520" w:lineRule="exact"/>
        <w:jc w:val="left"/>
        <w:rPr>
          <w:rFonts w:ascii="仿宋_GB2312" w:eastAsia="仿宋_GB2312" w:hAnsi="Times New Roman" w:cs="Times New Roman"/>
          <w:sz w:val="32"/>
        </w:rPr>
      </w:pPr>
    </w:p>
    <w:p w:rsidR="003831E1" w:rsidRDefault="003831E1" w:rsidP="0033658C">
      <w:pPr>
        <w:spacing w:line="520" w:lineRule="exact"/>
        <w:jc w:val="left"/>
        <w:rPr>
          <w:rFonts w:ascii="仿宋_GB2312" w:eastAsia="仿宋_GB2312" w:hAnsi="Times New Roman" w:cs="Times New Roman"/>
          <w:sz w:val="32"/>
        </w:rPr>
      </w:pPr>
    </w:p>
    <w:p w:rsidR="003831E1" w:rsidRDefault="003831E1" w:rsidP="0033658C">
      <w:pPr>
        <w:spacing w:line="520" w:lineRule="exact"/>
        <w:jc w:val="left"/>
        <w:rPr>
          <w:rFonts w:ascii="仿宋_GB2312" w:eastAsia="仿宋_GB2312" w:hAnsi="Times New Roman" w:cs="Times New Roman"/>
          <w:sz w:val="32"/>
        </w:rPr>
      </w:pPr>
    </w:p>
    <w:p w:rsidR="003831E1" w:rsidRDefault="003831E1" w:rsidP="0033658C">
      <w:pPr>
        <w:spacing w:line="520" w:lineRule="exact"/>
        <w:jc w:val="left"/>
        <w:rPr>
          <w:rFonts w:ascii="仿宋_GB2312" w:eastAsia="仿宋_GB2312" w:hAnsi="Times New Roman" w:cs="Times New Roman"/>
          <w:sz w:val="32"/>
        </w:rPr>
      </w:pPr>
    </w:p>
    <w:sectPr w:rsidR="003831E1" w:rsidSect="00E21D88">
      <w:headerReference w:type="default" r:id="rId17"/>
      <w:footerReference w:type="default" r:id="rId18"/>
      <w:pgSz w:w="11907" w:h="16839" w:code="9"/>
      <w:pgMar w:top="2098" w:right="1474" w:bottom="1985" w:left="1588" w:header="851" w:footer="1400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1B" w:rsidRDefault="00CF6F1B">
      <w:r>
        <w:separator/>
      </w:r>
    </w:p>
  </w:endnote>
  <w:endnote w:type="continuationSeparator" w:id="0">
    <w:p w:rsidR="00CF6F1B" w:rsidRDefault="00CF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Regular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06" w:rsidRDefault="00105706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06" w:rsidRDefault="00105706">
    <w:pPr>
      <w:pStyle w:val="a3"/>
      <w:ind w:firstLine="360"/>
      <w:jc w:val="center"/>
    </w:pPr>
  </w:p>
  <w:p w:rsidR="00105706" w:rsidRDefault="00105706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06" w:rsidRDefault="00105706">
    <w:pPr>
      <w:pStyle w:val="a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06" w:rsidRDefault="00105706" w:rsidP="00105706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06" w:rsidRDefault="00105706" w:rsidP="00105706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06" w:rsidRDefault="00105706">
    <w:pPr>
      <w:pStyle w:val="a3"/>
      <w:jc w:val="center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 w:rsidR="00B46906">
      <w:rPr>
        <w:noProof/>
        <w:sz w:val="28"/>
      </w:rPr>
      <w:t>16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1B" w:rsidRDefault="00CF6F1B">
      <w:r>
        <w:separator/>
      </w:r>
    </w:p>
  </w:footnote>
  <w:footnote w:type="continuationSeparator" w:id="0">
    <w:p w:rsidR="00CF6F1B" w:rsidRDefault="00CF6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06" w:rsidRDefault="0010570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06" w:rsidRDefault="0010570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06" w:rsidRDefault="0010570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73AA"/>
    <w:multiLevelType w:val="hybridMultilevel"/>
    <w:tmpl w:val="C1D8EFEE"/>
    <w:lvl w:ilvl="0" w:tplc="488CB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2C1"/>
    <w:rsid w:val="000E716E"/>
    <w:rsid w:val="00105706"/>
    <w:rsid w:val="0015587C"/>
    <w:rsid w:val="00166C3D"/>
    <w:rsid w:val="0017457E"/>
    <w:rsid w:val="00183154"/>
    <w:rsid w:val="001872C1"/>
    <w:rsid w:val="001B1022"/>
    <w:rsid w:val="0021405E"/>
    <w:rsid w:val="0033658C"/>
    <w:rsid w:val="003831E1"/>
    <w:rsid w:val="00387459"/>
    <w:rsid w:val="003B62EA"/>
    <w:rsid w:val="003C07AB"/>
    <w:rsid w:val="003E1ECF"/>
    <w:rsid w:val="004B4DB2"/>
    <w:rsid w:val="004C560F"/>
    <w:rsid w:val="005342B5"/>
    <w:rsid w:val="006231E0"/>
    <w:rsid w:val="00657986"/>
    <w:rsid w:val="006A3672"/>
    <w:rsid w:val="007363A2"/>
    <w:rsid w:val="007A110E"/>
    <w:rsid w:val="00871530"/>
    <w:rsid w:val="008D17E7"/>
    <w:rsid w:val="009143B4"/>
    <w:rsid w:val="00927F80"/>
    <w:rsid w:val="009F363A"/>
    <w:rsid w:val="00A93699"/>
    <w:rsid w:val="00B46906"/>
    <w:rsid w:val="00C24B5A"/>
    <w:rsid w:val="00C83E4C"/>
    <w:rsid w:val="00C9514D"/>
    <w:rsid w:val="00CE15C8"/>
    <w:rsid w:val="00CE58A3"/>
    <w:rsid w:val="00CF6F1B"/>
    <w:rsid w:val="00D539B0"/>
    <w:rsid w:val="00DD66E9"/>
    <w:rsid w:val="00E21D88"/>
    <w:rsid w:val="00EB4955"/>
    <w:rsid w:val="00EC4D9F"/>
    <w:rsid w:val="00F04FFB"/>
    <w:rsid w:val="00F2169D"/>
    <w:rsid w:val="00F6193F"/>
    <w:rsid w:val="00F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CN" w:bidi="zh-CN"/>
    </w:rPr>
  </w:style>
  <w:style w:type="table" w:styleId="a6">
    <w:name w:val="Table Grid"/>
    <w:basedOn w:val="a1"/>
    <w:uiPriority w:val="59"/>
    <w:qFormat/>
    <w:rsid w:val="00A93699"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30005;&#23376;&#29256;&#21457;&#33267;34887943@qq&#65294;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Windows 用户</cp:lastModifiedBy>
  <cp:revision>63</cp:revision>
  <cp:lastPrinted>2019-09-05T02:59:00Z</cp:lastPrinted>
  <dcterms:created xsi:type="dcterms:W3CDTF">2020-10-28T11:16:00Z</dcterms:created>
  <dcterms:modified xsi:type="dcterms:W3CDTF">2020-11-25T02:11:00Z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