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00" w:lineRule="exact"/>
        <w:jc w:val="center"/>
        <w:outlineLvl w:val="0"/>
        <w:rPr>
          <w:rFonts w:ascii="方正小标宋简体" w:hAnsi="仿宋" w:eastAsia="方正小标宋简体" w:cs="仿宋"/>
          <w:sz w:val="36"/>
          <w:szCs w:val="36"/>
        </w:rPr>
      </w:pPr>
      <w:bookmarkStart w:id="0" w:name="_Toc4264"/>
      <w:r>
        <w:rPr>
          <w:rFonts w:hint="eastAsia" w:ascii="方正小标宋简体" w:hAnsi="仿宋" w:eastAsia="方正小标宋简体" w:cs="仿宋"/>
          <w:sz w:val="36"/>
          <w:szCs w:val="36"/>
        </w:rPr>
        <w:t>《毕业论文（设计）》课程教学大纲</w:t>
      </w:r>
      <w:bookmarkEnd w:id="0"/>
    </w:p>
    <w:p>
      <w:pPr>
        <w:autoSpaceDE w:val="0"/>
        <w:autoSpaceDN w:val="0"/>
        <w:adjustRightInd w:val="0"/>
        <w:spacing w:line="500" w:lineRule="exact"/>
        <w:jc w:val="center"/>
        <w:outlineLvl w:val="0"/>
        <w:rPr>
          <w:rFonts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(方正小标宋简体小二号)</w:t>
      </w:r>
    </w:p>
    <w:p/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制定者：                      校对者：</w:t>
      </w:r>
    </w:p>
    <w:p>
      <w:pPr>
        <w:spacing w:line="360" w:lineRule="auto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审定者：                      批准者：（仿宋五号）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outlineLvl w:val="0"/>
        <w:rPr>
          <w:rFonts w:ascii="黑体" w:hAnsi="黑体" w:eastAsia="黑体" w:cs="仿宋"/>
          <w:bCs/>
          <w:sz w:val="24"/>
        </w:rPr>
      </w:pPr>
      <w:bookmarkStart w:id="1" w:name="_Toc9113"/>
      <w:r>
        <w:rPr>
          <w:rFonts w:hint="eastAsia" w:ascii="黑体" w:hAnsi="黑体" w:eastAsia="黑体" w:cs="仿宋"/>
          <w:bCs/>
          <w:sz w:val="24"/>
        </w:rPr>
        <w:t>一、课程基本信息</w:t>
      </w:r>
      <w:bookmarkEnd w:id="1"/>
      <w:r>
        <w:rPr>
          <w:rFonts w:hint="eastAsia" w:ascii="黑体" w:hAnsi="黑体" w:eastAsia="黑体" w:cs="仿宋"/>
          <w:bCs/>
          <w:sz w:val="24"/>
        </w:rPr>
        <w:t>（黑体小四号）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404"/>
        <w:gridCol w:w="2499"/>
        <w:gridCol w:w="1541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3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课程名称</w:t>
            </w:r>
          </w:p>
        </w:tc>
        <w:tc>
          <w:tcPr>
            <w:tcW w:w="148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毕业要求</w:t>
            </w:r>
          </w:p>
        </w:tc>
        <w:tc>
          <w:tcPr>
            <w:tcW w:w="1767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3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课程编号</w:t>
            </w:r>
          </w:p>
        </w:tc>
        <w:tc>
          <w:tcPr>
            <w:tcW w:w="148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修订日期</w:t>
            </w:r>
          </w:p>
        </w:tc>
        <w:tc>
          <w:tcPr>
            <w:tcW w:w="1767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3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开课单位</w:t>
            </w:r>
          </w:p>
        </w:tc>
        <w:tc>
          <w:tcPr>
            <w:tcW w:w="148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适用专业</w:t>
            </w:r>
          </w:p>
        </w:tc>
        <w:tc>
          <w:tcPr>
            <w:tcW w:w="1767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3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所属模块</w:t>
            </w:r>
          </w:p>
        </w:tc>
        <w:tc>
          <w:tcPr>
            <w:tcW w:w="148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模块属性</w:t>
            </w:r>
          </w:p>
        </w:tc>
        <w:tc>
          <w:tcPr>
            <w:tcW w:w="1767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3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所属子模块</w:t>
            </w:r>
          </w:p>
        </w:tc>
        <w:tc>
          <w:tcPr>
            <w:tcW w:w="148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先修课程</w:t>
            </w:r>
          </w:p>
        </w:tc>
        <w:tc>
          <w:tcPr>
            <w:tcW w:w="1767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3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  分</w:t>
            </w:r>
          </w:p>
        </w:tc>
        <w:tc>
          <w:tcPr>
            <w:tcW w:w="148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  时</w:t>
            </w:r>
          </w:p>
        </w:tc>
        <w:tc>
          <w:tcPr>
            <w:tcW w:w="1767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3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考核类型</w:t>
            </w:r>
          </w:p>
        </w:tc>
        <w:tc>
          <w:tcPr>
            <w:tcW w:w="148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考核形式</w:t>
            </w:r>
          </w:p>
        </w:tc>
        <w:tc>
          <w:tcPr>
            <w:tcW w:w="1767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bCs/>
          <w:color w:val="FF0000"/>
          <w:szCs w:val="21"/>
        </w:rPr>
      </w:pPr>
      <w:bookmarkStart w:id="2" w:name="_Toc30827"/>
      <w:r>
        <w:rPr>
          <w:rFonts w:hint="eastAsia" w:ascii="仿宋" w:hAnsi="仿宋" w:eastAsia="仿宋" w:cs="仿宋"/>
          <w:bCs/>
          <w:color w:val="FF0000"/>
          <w:szCs w:val="21"/>
        </w:rPr>
        <w:t>要求：</w:t>
      </w:r>
    </w:p>
    <w:p>
      <w:pPr>
        <w:ind w:firstLine="420" w:firstLineChars="200"/>
        <w:jc w:val="left"/>
        <w:rPr>
          <w:rFonts w:ascii="仿宋" w:hAnsi="仿宋" w:eastAsia="仿宋" w:cs="仿宋"/>
          <w:bCs/>
          <w:color w:val="FF0000"/>
          <w:szCs w:val="21"/>
        </w:rPr>
      </w:pPr>
      <w:r>
        <w:rPr>
          <w:rFonts w:hint="eastAsia" w:ascii="仿宋" w:hAnsi="仿宋" w:eastAsia="仿宋" w:cs="仿宋"/>
          <w:bCs/>
          <w:color w:val="FF0000"/>
          <w:szCs w:val="21"/>
        </w:rPr>
        <w:t>1.表格内容字体要求为仿宋五号；</w:t>
      </w:r>
    </w:p>
    <w:p>
      <w:pPr>
        <w:ind w:firstLine="420" w:firstLineChars="200"/>
        <w:jc w:val="left"/>
        <w:rPr>
          <w:rFonts w:ascii="仿宋" w:hAnsi="仿宋" w:eastAsia="仿宋" w:cs="仿宋"/>
          <w:bCs/>
          <w:color w:val="FF0000"/>
          <w:szCs w:val="21"/>
        </w:rPr>
      </w:pPr>
      <w:r>
        <w:rPr>
          <w:rFonts w:hint="eastAsia" w:ascii="仿宋" w:hAnsi="仿宋" w:eastAsia="仿宋" w:cs="仿宋"/>
          <w:bCs/>
          <w:color w:val="FF0000"/>
          <w:szCs w:val="21"/>
        </w:rPr>
        <w:t>2.课程名称、课程编号、课程模块、学分数、学时数等信息要与专业教学计划一致。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outlineLvl w:val="0"/>
        <w:rPr>
          <w:rFonts w:ascii="黑体" w:hAnsi="黑体" w:eastAsia="黑体" w:cs="仿宋"/>
          <w:bCs/>
          <w:sz w:val="24"/>
        </w:rPr>
      </w:pPr>
      <w:r>
        <w:rPr>
          <w:rFonts w:hint="eastAsia" w:ascii="黑体" w:hAnsi="黑体" w:eastAsia="黑体" w:cs="仿宋"/>
          <w:bCs/>
          <w:sz w:val="24"/>
        </w:rPr>
        <w:t>二、课程描述</w:t>
      </w:r>
      <w:bookmarkEnd w:id="2"/>
      <w:r>
        <w:rPr>
          <w:rFonts w:hint="eastAsia" w:ascii="黑体" w:hAnsi="黑体" w:eastAsia="黑体" w:cs="仿宋"/>
          <w:bCs/>
          <w:sz w:val="24"/>
        </w:rPr>
        <w:t>（黑体小四号）</w:t>
      </w:r>
    </w:p>
    <w:p>
      <w:pPr>
        <w:jc w:val="left"/>
        <w:rPr>
          <w:rFonts w:ascii="仿宋" w:hAnsi="仿宋" w:eastAsia="仿宋" w:cs="仿宋"/>
          <w:bCs/>
          <w:color w:val="FF0000"/>
          <w:szCs w:val="21"/>
        </w:rPr>
      </w:pPr>
      <w:r>
        <w:rPr>
          <w:rFonts w:hint="eastAsia" w:ascii="仿宋" w:hAnsi="仿宋" w:eastAsia="仿宋" w:cs="仿宋"/>
          <w:bCs/>
          <w:color w:val="FF0000"/>
          <w:szCs w:val="21"/>
        </w:rPr>
        <w:t>要求：</w:t>
      </w:r>
    </w:p>
    <w:p>
      <w:pPr>
        <w:ind w:firstLine="420" w:firstLineChars="200"/>
        <w:jc w:val="left"/>
        <w:rPr>
          <w:rFonts w:ascii="仿宋" w:hAnsi="仿宋" w:eastAsia="仿宋" w:cs="仿宋"/>
          <w:bCs/>
          <w:color w:val="FF0000"/>
          <w:szCs w:val="21"/>
        </w:rPr>
      </w:pPr>
      <w:r>
        <w:rPr>
          <w:rFonts w:hint="eastAsia" w:ascii="仿宋" w:hAnsi="仿宋" w:eastAsia="仿宋" w:cs="仿宋"/>
          <w:bCs/>
          <w:color w:val="FF0000"/>
          <w:szCs w:val="21"/>
        </w:rPr>
        <w:t>1.内容字体要求为仿宋五号；</w:t>
      </w:r>
    </w:p>
    <w:p>
      <w:pPr>
        <w:ind w:firstLine="420" w:firstLineChars="200"/>
        <w:jc w:val="left"/>
        <w:rPr>
          <w:rFonts w:ascii="仿宋" w:hAnsi="仿宋" w:eastAsia="仿宋" w:cs="仿宋"/>
          <w:bCs/>
          <w:color w:val="FF0000"/>
          <w:szCs w:val="21"/>
        </w:rPr>
      </w:pPr>
      <w:r>
        <w:rPr>
          <w:rFonts w:hint="eastAsia" w:ascii="仿宋" w:hAnsi="仿宋" w:eastAsia="仿宋" w:cs="仿宋"/>
          <w:bCs/>
          <w:color w:val="FF0000"/>
          <w:szCs w:val="21"/>
        </w:rPr>
        <w:t>2.字数控制在300字以内。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outlineLvl w:val="0"/>
        <w:rPr>
          <w:rFonts w:ascii="黑体" w:hAnsi="黑体" w:eastAsia="黑体" w:cs="仿宋"/>
          <w:bCs/>
          <w:sz w:val="24"/>
        </w:rPr>
      </w:pPr>
      <w:r>
        <w:rPr>
          <w:rFonts w:hint="eastAsia" w:ascii="黑体" w:hAnsi="黑体" w:eastAsia="黑体" w:cs="仿宋"/>
          <w:bCs/>
          <w:sz w:val="24"/>
        </w:rPr>
        <w:t>三、课程目标（黑体小四号）</w:t>
      </w:r>
    </w:p>
    <w:p>
      <w:pPr>
        <w:ind w:firstLine="420" w:firstLineChars="200"/>
        <w:jc w:val="left"/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课程目标1：</w:t>
      </w:r>
    </w:p>
    <w:p>
      <w:pPr>
        <w:ind w:firstLine="420" w:firstLineChars="200"/>
        <w:jc w:val="left"/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 xml:space="preserve">课程目标2： </w:t>
      </w:r>
    </w:p>
    <w:p>
      <w:pPr>
        <w:ind w:firstLine="420" w:firstLineChars="200"/>
        <w:jc w:val="left"/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课程目标3：</w:t>
      </w:r>
    </w:p>
    <w:p>
      <w:pPr>
        <w:ind w:firstLine="420" w:firstLineChars="200"/>
        <w:jc w:val="left"/>
        <w:rPr>
          <w:rFonts w:ascii="仿宋" w:hAnsi="仿宋" w:eastAsia="仿宋" w:cs="仿宋"/>
          <w:bCs/>
          <w:szCs w:val="21"/>
        </w:rPr>
      </w:pPr>
      <w:r>
        <w:rPr>
          <w:rFonts w:ascii="仿宋" w:hAnsi="仿宋" w:eastAsia="仿宋" w:cs="仿宋"/>
          <w:szCs w:val="21"/>
        </w:rPr>
        <w:t>……</w:t>
      </w:r>
    </w:p>
    <w:p>
      <w:pPr>
        <w:jc w:val="left"/>
        <w:rPr>
          <w:rFonts w:ascii="仿宋" w:hAnsi="仿宋" w:eastAsia="仿宋" w:cs="仿宋"/>
          <w:bCs/>
          <w:color w:val="FF0000"/>
          <w:szCs w:val="21"/>
        </w:rPr>
      </w:pPr>
      <w:r>
        <w:rPr>
          <w:rFonts w:hint="eastAsia" w:ascii="仿宋" w:hAnsi="仿宋" w:eastAsia="仿宋" w:cs="仿宋"/>
          <w:bCs/>
          <w:color w:val="FF0000"/>
          <w:szCs w:val="21"/>
        </w:rPr>
        <w:t>要求：</w:t>
      </w:r>
    </w:p>
    <w:p>
      <w:pPr>
        <w:ind w:firstLine="420" w:firstLineChars="200"/>
        <w:jc w:val="left"/>
        <w:rPr>
          <w:rFonts w:ascii="仿宋" w:hAnsi="仿宋" w:eastAsia="仿宋" w:cs="仿宋"/>
          <w:bCs/>
          <w:color w:val="FF0000"/>
          <w:szCs w:val="21"/>
        </w:rPr>
      </w:pPr>
      <w:r>
        <w:rPr>
          <w:rFonts w:hint="eastAsia" w:ascii="仿宋" w:hAnsi="仿宋" w:eastAsia="仿宋" w:cs="仿宋"/>
          <w:bCs/>
          <w:color w:val="FF0000"/>
          <w:szCs w:val="21"/>
        </w:rPr>
        <w:t>1.内容字体要求为仿宋五号；</w:t>
      </w:r>
    </w:p>
    <w:p>
      <w:pPr>
        <w:ind w:firstLine="420" w:firstLineChars="200"/>
        <w:jc w:val="left"/>
        <w:rPr>
          <w:rFonts w:ascii="仿宋" w:hAnsi="仿宋" w:eastAsia="仿宋" w:cs="仿宋"/>
          <w:bCs/>
          <w:color w:val="FF0000"/>
          <w:szCs w:val="21"/>
        </w:rPr>
      </w:pPr>
      <w:r>
        <w:rPr>
          <w:rFonts w:hint="eastAsia" w:ascii="仿宋" w:hAnsi="仿宋" w:eastAsia="仿宋" w:cs="仿宋"/>
          <w:bCs/>
          <w:color w:val="FF0000"/>
          <w:szCs w:val="21"/>
        </w:rPr>
        <w:t>2.课程目标需清晰明确表述学生在完成该课程后在知识领域、能力领域、素质领域等的学习效果，必须可达成、可衡量、可评价，要与人才培养方案目标或能力相一致。</w:t>
      </w:r>
    </w:p>
    <w:p>
      <w:pPr>
        <w:ind w:firstLine="420" w:firstLineChars="200"/>
        <w:jc w:val="left"/>
        <w:rPr>
          <w:rFonts w:ascii="仿宋" w:hAnsi="仿宋" w:eastAsia="仿宋" w:cs="仿宋"/>
          <w:bCs/>
          <w:color w:val="FF0000"/>
          <w:szCs w:val="21"/>
        </w:rPr>
      </w:pPr>
      <w:r>
        <w:rPr>
          <w:rFonts w:hint="eastAsia" w:ascii="仿宋" w:hAnsi="仿宋" w:eastAsia="仿宋" w:cs="仿宋"/>
          <w:bCs/>
          <w:color w:val="FF0000"/>
          <w:szCs w:val="21"/>
        </w:rPr>
        <w:t>3.字数控制在500字以内。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outlineLvl w:val="0"/>
        <w:rPr>
          <w:rFonts w:ascii="黑体" w:hAnsi="黑体" w:eastAsia="黑体" w:cs="仿宋"/>
          <w:bCs/>
          <w:sz w:val="24"/>
        </w:rPr>
      </w:pPr>
      <w:bookmarkStart w:id="3" w:name="_Toc19597"/>
      <w:r>
        <w:rPr>
          <w:rFonts w:hint="eastAsia" w:ascii="黑体" w:hAnsi="黑体" w:eastAsia="黑体" w:cs="仿宋"/>
          <w:bCs/>
          <w:sz w:val="24"/>
        </w:rPr>
        <w:t>四、课程目标与毕业要求指标点的支撑关系</w:t>
      </w:r>
      <w:bookmarkEnd w:id="3"/>
      <w:r>
        <w:rPr>
          <w:rFonts w:hint="eastAsia" w:ascii="黑体" w:hAnsi="黑体" w:eastAsia="黑体" w:cs="仿宋"/>
          <w:bCs/>
          <w:sz w:val="24"/>
        </w:rPr>
        <w:t>（黑体小四号）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345"/>
        <w:gridCol w:w="5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课程目标</w:t>
            </w: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毕业要求</w:t>
            </w:r>
          </w:p>
        </w:tc>
        <w:tc>
          <w:tcPr>
            <w:tcW w:w="3467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毕业要求指标点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课程目标1</w:t>
            </w: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467" w:type="pct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课程目标2</w:t>
            </w: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467" w:type="pct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课程目标3</w:t>
            </w: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467" w:type="pct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……</w:t>
            </w: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467" w:type="pct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bCs/>
          <w:color w:val="FF0000"/>
          <w:szCs w:val="21"/>
        </w:rPr>
      </w:pPr>
      <w:r>
        <w:rPr>
          <w:rFonts w:hint="eastAsia" w:ascii="仿宋" w:hAnsi="仿宋" w:eastAsia="仿宋" w:cs="仿宋"/>
          <w:bCs/>
          <w:color w:val="FF0000"/>
          <w:szCs w:val="21"/>
        </w:rPr>
        <w:t>要求：</w:t>
      </w:r>
    </w:p>
    <w:p>
      <w:pPr>
        <w:ind w:firstLine="420" w:firstLineChars="200"/>
        <w:jc w:val="left"/>
        <w:rPr>
          <w:rFonts w:ascii="仿宋" w:hAnsi="仿宋" w:eastAsia="仿宋" w:cs="仿宋"/>
          <w:bCs/>
          <w:color w:val="FF0000"/>
          <w:szCs w:val="21"/>
        </w:rPr>
      </w:pPr>
      <w:r>
        <w:rPr>
          <w:rFonts w:hint="eastAsia" w:ascii="仿宋" w:hAnsi="仿宋" w:eastAsia="仿宋" w:cs="仿宋"/>
          <w:bCs/>
          <w:color w:val="FF0000"/>
          <w:szCs w:val="21"/>
        </w:rPr>
        <w:t>1.内容字体要求为仿宋五号；</w:t>
      </w:r>
    </w:p>
    <w:p>
      <w:pPr>
        <w:ind w:firstLine="420" w:firstLineChars="200"/>
        <w:jc w:val="left"/>
        <w:rPr>
          <w:rFonts w:ascii="仿宋" w:hAnsi="仿宋" w:eastAsia="仿宋" w:cs="仿宋"/>
          <w:bCs/>
          <w:color w:val="FF0000"/>
          <w:szCs w:val="21"/>
        </w:rPr>
      </w:pPr>
      <w:r>
        <w:rPr>
          <w:rFonts w:hint="eastAsia" w:ascii="仿宋" w:hAnsi="仿宋" w:eastAsia="仿宋" w:cs="仿宋"/>
          <w:bCs/>
          <w:color w:val="FF0000"/>
          <w:szCs w:val="21"/>
        </w:rPr>
        <w:t>2.毕业要求写一级指标，毕业要求指标点写细化的指标点。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outlineLvl w:val="0"/>
        <w:rPr>
          <w:rFonts w:ascii="黑体" w:hAnsi="黑体" w:eastAsia="黑体" w:cs="仿宋"/>
          <w:bCs/>
          <w:sz w:val="24"/>
        </w:rPr>
      </w:pPr>
      <w:bookmarkStart w:id="4" w:name="_Toc21012"/>
      <w:r>
        <w:rPr>
          <w:rFonts w:hint="eastAsia" w:ascii="黑体" w:hAnsi="黑体" w:eastAsia="黑体" w:cs="仿宋"/>
          <w:bCs/>
          <w:sz w:val="24"/>
        </w:rPr>
        <w:t>五、</w:t>
      </w:r>
      <w:r>
        <w:rPr>
          <w:rFonts w:hint="eastAsia" w:ascii="黑体" w:hAnsi="黑体" w:eastAsia="黑体" w:cs="仿宋"/>
          <w:bCs/>
          <w:sz w:val="24"/>
          <w:lang w:eastAsia="zh-CN"/>
        </w:rPr>
        <w:t>毕业论文（设计）环节</w:t>
      </w:r>
      <w:r>
        <w:rPr>
          <w:rFonts w:hint="eastAsia" w:ascii="黑体" w:hAnsi="黑体" w:eastAsia="黑体" w:cs="仿宋"/>
          <w:bCs/>
          <w:sz w:val="24"/>
        </w:rPr>
        <w:t>及要求</w:t>
      </w:r>
      <w:bookmarkEnd w:id="4"/>
      <w:r>
        <w:rPr>
          <w:rFonts w:hint="eastAsia" w:ascii="黑体" w:hAnsi="黑体" w:eastAsia="黑体" w:cs="仿宋"/>
          <w:bCs/>
          <w:sz w:val="24"/>
        </w:rPr>
        <w:t>（黑体小四号）</w:t>
      </w:r>
    </w:p>
    <w:tbl>
      <w:tblPr>
        <w:tblStyle w:val="4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25"/>
        <w:gridCol w:w="2694"/>
        <w:gridCol w:w="1701"/>
        <w:gridCol w:w="1416"/>
        <w:gridCol w:w="793"/>
        <w:gridCol w:w="11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9" w:hRule="atLeast"/>
          <w:tblHeader/>
          <w:jc w:val="center"/>
        </w:trPr>
        <w:tc>
          <w:tcPr>
            <w:tcW w:w="371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160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毕业论文（设计）环节</w:t>
            </w:r>
          </w:p>
        </w:tc>
        <w:tc>
          <w:tcPr>
            <w:tcW w:w="1010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要求</w:t>
            </w:r>
          </w:p>
        </w:tc>
        <w:tc>
          <w:tcPr>
            <w:tcW w:w="841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支撑课程</w:t>
            </w:r>
            <w:r>
              <w:rPr>
                <w:rFonts w:ascii="仿宋" w:hAnsi="仿宋" w:eastAsia="仿宋" w:cs="仿宋"/>
                <w:b/>
                <w:bCs/>
                <w:szCs w:val="21"/>
              </w:rPr>
              <w:t>目标</w:t>
            </w:r>
          </w:p>
        </w:tc>
        <w:tc>
          <w:tcPr>
            <w:tcW w:w="471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学时</w:t>
            </w:r>
          </w:p>
        </w:tc>
        <w:tc>
          <w:tcPr>
            <w:tcW w:w="707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教学方法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371" w:type="pct"/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00" w:type="pct"/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10" w:type="pct"/>
            <w:vAlign w:val="center"/>
          </w:tcPr>
          <w:p>
            <w:pPr>
              <w:widowControl/>
              <w:snapToGrid w:val="0"/>
              <w:spacing w:line="264" w:lineRule="auto"/>
              <w:ind w:firstLine="36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41" w:type="pct"/>
            <w:vAlign w:val="center"/>
          </w:tcPr>
          <w:p>
            <w:pPr>
              <w:widowControl/>
              <w:snapToGrid w:val="0"/>
              <w:spacing w:line="264" w:lineRule="auto"/>
              <w:ind w:firstLine="360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71" w:type="pct"/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07" w:type="pct"/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371" w:type="pct"/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00" w:type="pct"/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10" w:type="pct"/>
            <w:vAlign w:val="center"/>
          </w:tcPr>
          <w:p>
            <w:pPr>
              <w:widowControl/>
              <w:snapToGrid w:val="0"/>
              <w:spacing w:line="264" w:lineRule="auto"/>
              <w:ind w:firstLine="36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41" w:type="pct"/>
            <w:vAlign w:val="center"/>
          </w:tcPr>
          <w:p>
            <w:pPr>
              <w:widowControl/>
              <w:snapToGrid w:val="0"/>
              <w:spacing w:line="264" w:lineRule="auto"/>
              <w:ind w:firstLine="360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71" w:type="pct"/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07" w:type="pct"/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371" w:type="pct"/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00" w:type="pct"/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10" w:type="pct"/>
            <w:vAlign w:val="center"/>
          </w:tcPr>
          <w:p>
            <w:pPr>
              <w:widowControl/>
              <w:snapToGrid w:val="0"/>
              <w:spacing w:line="264" w:lineRule="auto"/>
              <w:ind w:firstLine="36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41" w:type="pct"/>
            <w:vAlign w:val="center"/>
          </w:tcPr>
          <w:p>
            <w:pPr>
              <w:widowControl/>
              <w:snapToGrid w:val="0"/>
              <w:spacing w:line="264" w:lineRule="auto"/>
              <w:ind w:firstLine="360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71" w:type="pct"/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07" w:type="pct"/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371" w:type="pct"/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00" w:type="pct"/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10" w:type="pct"/>
            <w:vAlign w:val="center"/>
          </w:tcPr>
          <w:p>
            <w:pPr>
              <w:widowControl/>
              <w:snapToGrid w:val="0"/>
              <w:spacing w:line="264" w:lineRule="auto"/>
              <w:ind w:firstLine="36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41" w:type="pct"/>
            <w:vAlign w:val="center"/>
          </w:tcPr>
          <w:p>
            <w:pPr>
              <w:widowControl/>
              <w:snapToGrid w:val="0"/>
              <w:spacing w:line="264" w:lineRule="auto"/>
              <w:ind w:firstLine="360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71" w:type="pct"/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07" w:type="pct"/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371" w:type="pct"/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00" w:type="pct"/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10" w:type="pct"/>
            <w:vAlign w:val="center"/>
          </w:tcPr>
          <w:p>
            <w:pPr>
              <w:widowControl/>
              <w:snapToGrid w:val="0"/>
              <w:spacing w:line="264" w:lineRule="auto"/>
              <w:ind w:firstLine="36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41" w:type="pct"/>
            <w:vAlign w:val="center"/>
          </w:tcPr>
          <w:p>
            <w:pPr>
              <w:widowControl/>
              <w:snapToGrid w:val="0"/>
              <w:spacing w:line="264" w:lineRule="auto"/>
              <w:ind w:firstLine="360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71" w:type="pct"/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07" w:type="pct"/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371" w:type="pct"/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00" w:type="pct"/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10" w:type="pct"/>
            <w:vAlign w:val="center"/>
          </w:tcPr>
          <w:p>
            <w:pPr>
              <w:widowControl/>
              <w:snapToGrid w:val="0"/>
              <w:spacing w:line="264" w:lineRule="auto"/>
              <w:ind w:firstLine="36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41" w:type="pct"/>
            <w:vAlign w:val="center"/>
          </w:tcPr>
          <w:p>
            <w:pPr>
              <w:widowControl/>
              <w:snapToGrid w:val="0"/>
              <w:spacing w:line="264" w:lineRule="auto"/>
              <w:ind w:firstLine="360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71" w:type="pct"/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07" w:type="pct"/>
            <w:vAlign w:val="center"/>
          </w:tcPr>
          <w:p>
            <w:pPr>
              <w:widowControl/>
              <w:snapToGrid w:val="0"/>
              <w:spacing w:line="264" w:lineRule="auto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bCs/>
          <w:color w:val="FF0000"/>
          <w:szCs w:val="21"/>
        </w:rPr>
      </w:pPr>
      <w:r>
        <w:rPr>
          <w:rFonts w:hint="eastAsia" w:ascii="仿宋" w:hAnsi="仿宋" w:eastAsia="仿宋" w:cs="仿宋"/>
          <w:bCs/>
          <w:color w:val="FF0000"/>
          <w:szCs w:val="21"/>
        </w:rPr>
        <w:t>要求：</w:t>
      </w:r>
    </w:p>
    <w:p>
      <w:pPr>
        <w:ind w:firstLine="420" w:firstLineChars="200"/>
        <w:jc w:val="left"/>
        <w:rPr>
          <w:rFonts w:ascii="仿宋" w:hAnsi="仿宋" w:eastAsia="仿宋" w:cs="仿宋"/>
          <w:bCs/>
          <w:color w:val="FF0000"/>
          <w:szCs w:val="21"/>
        </w:rPr>
      </w:pPr>
      <w:r>
        <w:rPr>
          <w:rFonts w:hint="eastAsia" w:ascii="仿宋" w:hAnsi="仿宋" w:eastAsia="仿宋" w:cs="仿宋"/>
          <w:bCs/>
          <w:color w:val="FF0000"/>
          <w:szCs w:val="21"/>
        </w:rPr>
        <w:t>1.内容字体要求为仿宋五号；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outlineLvl w:val="0"/>
        <w:rPr>
          <w:rFonts w:ascii="仿宋" w:hAnsi="仿宋" w:eastAsia="仿宋" w:cs="仿宋"/>
          <w:bCs/>
          <w:color w:val="FF0000"/>
          <w:szCs w:val="21"/>
        </w:rPr>
      </w:pPr>
      <w:r>
        <w:rPr>
          <w:rFonts w:hint="eastAsia" w:ascii="仿宋" w:hAnsi="仿宋" w:eastAsia="仿宋" w:cs="仿宋"/>
          <w:bCs/>
          <w:color w:val="FF0000"/>
          <w:szCs w:val="21"/>
        </w:rPr>
        <w:t>2.毕业论文（设计）教学内容、要求及学时分配可根据毕业论文（设计）环节进行填写。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outlineLvl w:val="0"/>
        <w:rPr>
          <w:rFonts w:ascii="黑体" w:hAnsi="黑体" w:eastAsia="黑体" w:cs="仿宋"/>
          <w:bCs/>
          <w:sz w:val="24"/>
        </w:rPr>
      </w:pPr>
      <w:bookmarkStart w:id="5" w:name="_Toc9395"/>
      <w:r>
        <w:rPr>
          <w:rFonts w:hint="eastAsia" w:ascii="黑体" w:hAnsi="黑体" w:eastAsia="黑体" w:cs="仿宋"/>
          <w:bCs/>
          <w:sz w:val="24"/>
        </w:rPr>
        <w:t>六、</w:t>
      </w:r>
      <w:r>
        <w:rPr>
          <w:rFonts w:hint="eastAsia" w:ascii="黑体" w:hAnsi="黑体" w:eastAsia="黑体" w:cs="仿宋"/>
          <w:bCs/>
          <w:sz w:val="24"/>
          <w:lang w:eastAsia="zh-CN"/>
        </w:rPr>
        <w:t>毕业论文（设计）</w:t>
      </w:r>
      <w:r>
        <w:rPr>
          <w:rFonts w:hint="eastAsia" w:ascii="黑体" w:hAnsi="黑体" w:eastAsia="黑体" w:cs="仿宋"/>
          <w:bCs/>
          <w:sz w:val="24"/>
        </w:rPr>
        <w:t>思政说明</w:t>
      </w:r>
      <w:bookmarkEnd w:id="5"/>
      <w:r>
        <w:rPr>
          <w:rFonts w:hint="eastAsia" w:ascii="黑体" w:hAnsi="黑体" w:eastAsia="黑体" w:cs="仿宋"/>
          <w:bCs/>
          <w:sz w:val="24"/>
        </w:rPr>
        <w:t>（黑体小四号）</w:t>
      </w:r>
    </w:p>
    <w:p>
      <w:pPr>
        <w:jc w:val="left"/>
        <w:rPr>
          <w:rFonts w:ascii="仿宋" w:hAnsi="仿宋" w:eastAsia="仿宋" w:cs="仿宋"/>
          <w:bCs/>
          <w:color w:val="FF0000"/>
          <w:szCs w:val="21"/>
        </w:rPr>
      </w:pPr>
      <w:r>
        <w:rPr>
          <w:rFonts w:hint="eastAsia" w:ascii="仿宋" w:hAnsi="仿宋" w:eastAsia="仿宋" w:cs="仿宋"/>
          <w:bCs/>
          <w:color w:val="FF0000"/>
          <w:szCs w:val="21"/>
        </w:rPr>
        <w:t>要求：</w:t>
      </w:r>
    </w:p>
    <w:p>
      <w:pPr>
        <w:ind w:firstLine="420" w:firstLineChars="200"/>
        <w:jc w:val="left"/>
        <w:rPr>
          <w:rFonts w:ascii="仿宋" w:hAnsi="仿宋" w:eastAsia="仿宋" w:cs="仿宋"/>
          <w:bCs/>
          <w:color w:val="FF0000"/>
          <w:szCs w:val="21"/>
        </w:rPr>
      </w:pPr>
      <w:r>
        <w:rPr>
          <w:rFonts w:hint="eastAsia" w:ascii="仿宋" w:hAnsi="仿宋" w:eastAsia="仿宋" w:cs="仿宋"/>
          <w:bCs/>
          <w:color w:val="FF0000"/>
          <w:szCs w:val="21"/>
        </w:rPr>
        <w:t>1.内容字体要求为仿宋五号；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outlineLvl w:val="0"/>
        <w:rPr>
          <w:rFonts w:ascii="仿宋" w:hAnsi="仿宋" w:eastAsia="仿宋" w:cs="仿宋"/>
          <w:bCs/>
          <w:color w:val="FF0000"/>
          <w:szCs w:val="21"/>
        </w:rPr>
      </w:pPr>
      <w:r>
        <w:rPr>
          <w:rFonts w:hint="eastAsia" w:ascii="仿宋" w:hAnsi="仿宋" w:eastAsia="仿宋" w:cs="仿宋"/>
          <w:bCs/>
          <w:color w:val="FF0000"/>
          <w:szCs w:val="21"/>
        </w:rPr>
        <w:t>2.毕业论文（设计）蕴含的思想政治教育元素和所承载的思想政治教育功能，如何融入毕业论文（设计）各环节，如何将课程思政元素融入到学生的毕业论文（设计）任务中，体现在毕业论文（设计）评价方案中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outlineLvl w:val="0"/>
        <w:rPr>
          <w:rFonts w:ascii="黑体" w:hAnsi="黑体" w:eastAsia="黑体" w:cs="仿宋"/>
          <w:bCs/>
          <w:sz w:val="24"/>
        </w:rPr>
      </w:pPr>
      <w:r>
        <w:rPr>
          <w:rFonts w:hint="eastAsia" w:ascii="黑体" w:hAnsi="黑体" w:eastAsia="黑体" w:cs="仿宋"/>
          <w:bCs/>
          <w:sz w:val="24"/>
        </w:rPr>
        <w:t>七、考核方式与考核内容（黑体小四号）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2977"/>
        <w:gridCol w:w="1287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考核方式</w:t>
            </w:r>
          </w:p>
        </w:tc>
        <w:tc>
          <w:tcPr>
            <w:tcW w:w="1746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考核内容及要求</w:t>
            </w:r>
          </w:p>
        </w:tc>
        <w:tc>
          <w:tcPr>
            <w:tcW w:w="755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比重</w:t>
            </w:r>
          </w:p>
        </w:tc>
        <w:tc>
          <w:tcPr>
            <w:tcW w:w="1247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Cs w:val="21"/>
              </w:rPr>
              <w:t>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pct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pct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pct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pct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pct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pct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pct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</w:tcPr>
          <w:p>
            <w:pPr>
              <w:jc w:val="center"/>
              <w:rPr>
                <w:rFonts w:ascii="Times New Roman" w:hAnsi="Times New Roman" w:eastAsia="幼圆" w:cs="Times New Roman"/>
                <w:sz w:val="28"/>
                <w:szCs w:val="28"/>
              </w:rPr>
            </w:pPr>
          </w:p>
        </w:tc>
        <w:tc>
          <w:tcPr>
            <w:tcW w:w="1247" w:type="pct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GoBack"/>
            <w:bookmarkEnd w:id="8"/>
            <w:r>
              <w:rPr>
                <w:rFonts w:hint="eastAsia" w:ascii="仿宋" w:hAnsi="仿宋" w:eastAsia="仿宋" w:cs="仿宋"/>
                <w:bCs/>
                <w:szCs w:val="21"/>
              </w:rPr>
              <w:t>合计</w:t>
            </w:r>
          </w:p>
        </w:tc>
        <w:tc>
          <w:tcPr>
            <w:tcW w:w="1746" w:type="pct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100%</w:t>
            </w:r>
          </w:p>
        </w:tc>
        <w:tc>
          <w:tcPr>
            <w:tcW w:w="1247" w:type="pct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bCs/>
          <w:color w:val="FF0000"/>
          <w:szCs w:val="21"/>
        </w:rPr>
      </w:pPr>
      <w:r>
        <w:rPr>
          <w:rFonts w:hint="eastAsia" w:ascii="仿宋" w:hAnsi="仿宋" w:eastAsia="仿宋" w:cs="仿宋"/>
          <w:bCs/>
          <w:color w:val="FF0000"/>
          <w:szCs w:val="21"/>
        </w:rPr>
        <w:t>要求：</w:t>
      </w:r>
    </w:p>
    <w:p>
      <w:pPr>
        <w:ind w:firstLine="420" w:firstLineChars="200"/>
        <w:jc w:val="left"/>
        <w:rPr>
          <w:rFonts w:ascii="仿宋" w:hAnsi="仿宋" w:eastAsia="仿宋" w:cs="仿宋"/>
          <w:bCs/>
          <w:color w:val="FF0000"/>
          <w:szCs w:val="21"/>
        </w:rPr>
      </w:pPr>
      <w:r>
        <w:rPr>
          <w:rFonts w:hint="eastAsia" w:ascii="仿宋" w:hAnsi="仿宋" w:eastAsia="仿宋" w:cs="仿宋"/>
          <w:bCs/>
          <w:color w:val="FF0000"/>
          <w:szCs w:val="21"/>
        </w:rPr>
        <w:t>1.内容字体要求为仿宋五号；</w:t>
      </w:r>
    </w:p>
    <w:p>
      <w:pPr>
        <w:spacing w:line="360" w:lineRule="auto"/>
        <w:ind w:firstLine="420" w:firstLineChars="200"/>
        <w:rPr>
          <w:rFonts w:ascii="仿宋" w:hAnsi="仿宋" w:eastAsia="仿宋" w:cs="仿宋"/>
          <w:bCs/>
          <w:color w:val="FF0000"/>
          <w:szCs w:val="21"/>
        </w:rPr>
      </w:pPr>
      <w:r>
        <w:rPr>
          <w:rFonts w:hint="eastAsia" w:ascii="仿宋" w:hAnsi="仿宋" w:eastAsia="仿宋" w:cs="仿宋"/>
          <w:bCs/>
          <w:color w:val="FF0000"/>
          <w:szCs w:val="21"/>
        </w:rPr>
        <w:t>2.考核方式的比重合计为100%，具体考核方式参照《赤峰学院本科毕业论文（设计）工作实施细则（赤院院字[2014]164号）》执行。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outlineLvl w:val="0"/>
        <w:rPr>
          <w:rFonts w:ascii="黑体" w:hAnsi="黑体" w:eastAsia="黑体" w:cs="仿宋"/>
          <w:bCs/>
          <w:sz w:val="24"/>
        </w:rPr>
      </w:pPr>
      <w:r>
        <w:rPr>
          <w:rFonts w:hint="eastAsia" w:ascii="黑体" w:hAnsi="黑体" w:eastAsia="黑体" w:cs="仿宋"/>
          <w:bCs/>
          <w:sz w:val="24"/>
        </w:rPr>
        <w:t>八、考核方式与课程目标对应矩阵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776"/>
        <w:gridCol w:w="1527"/>
        <w:gridCol w:w="1744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23" w:type="pct"/>
            <w:vAlign w:val="center"/>
          </w:tcPr>
          <w:p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" w:hAnsi="仿宋" w:eastAsia="仿宋" w:cs="仿宋"/>
                <w:b/>
                <w:color w:val="000000" w:themeColor="text1"/>
                <w:szCs w:val="21"/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</w:rPr>
              <w:pict>
                <v:line id="直接连接符 1" o:spid="_x0000_s1026" o:spt="20" style="position:absolute;left:0pt;margin-left:-4.5pt;margin-top:1.85pt;height:44.15pt;width:94.5pt;z-index:251659264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">
                  <v:path arrowok="t"/>
                  <v:fill focussize="0,0"/>
                  <v:stroke color="#000000"/>
                  <v:imagedata o:title=""/>
                  <o:lock v:ext="edit"/>
                </v:line>
              </w:pic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</w:rPr>
              <w:t>考核方式</w:t>
            </w:r>
          </w:p>
          <w:p>
            <w:pPr>
              <w:adjustRightInd w:val="0"/>
              <w:spacing w:line="360" w:lineRule="auto"/>
              <w:jc w:val="left"/>
              <w:textAlignment w:val="baseline"/>
              <w:rPr>
                <w:rFonts w:ascii="仿宋" w:hAnsi="仿宋" w:eastAsia="仿宋" w:cs="仿宋"/>
                <w:b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</w:rPr>
              <w:t>课程目标</w:t>
            </w:r>
          </w:p>
        </w:tc>
        <w:tc>
          <w:tcPr>
            <w:tcW w:w="1042" w:type="pct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考核方式1</w:t>
            </w:r>
          </w:p>
        </w:tc>
        <w:tc>
          <w:tcPr>
            <w:tcW w:w="896" w:type="pct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考核方式2</w:t>
            </w:r>
          </w:p>
        </w:tc>
        <w:tc>
          <w:tcPr>
            <w:tcW w:w="1023" w:type="pct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考核方式3</w:t>
            </w:r>
          </w:p>
        </w:tc>
        <w:tc>
          <w:tcPr>
            <w:tcW w:w="916" w:type="pct"/>
            <w:vAlign w:val="center"/>
          </w:tcPr>
          <w:p>
            <w:pPr>
              <w:adjustRightInd w:val="0"/>
              <w:spacing w:line="360" w:lineRule="auto"/>
              <w:ind w:firstLine="422"/>
              <w:jc w:val="left"/>
              <w:textAlignment w:val="baseline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3" w:type="pct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课程目标1</w:t>
            </w:r>
          </w:p>
        </w:tc>
        <w:tc>
          <w:tcPr>
            <w:tcW w:w="1042" w:type="pct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96" w:type="pct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23" w:type="pct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16" w:type="pct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3" w:type="pct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课程目标2</w:t>
            </w:r>
          </w:p>
        </w:tc>
        <w:tc>
          <w:tcPr>
            <w:tcW w:w="1042" w:type="pct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96" w:type="pct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23" w:type="pct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16" w:type="pct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3" w:type="pct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课程目标3</w:t>
            </w:r>
          </w:p>
        </w:tc>
        <w:tc>
          <w:tcPr>
            <w:tcW w:w="1042" w:type="pct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96" w:type="pct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23" w:type="pct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16" w:type="pct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3" w:type="pct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……</w:t>
            </w:r>
          </w:p>
        </w:tc>
        <w:tc>
          <w:tcPr>
            <w:tcW w:w="1042" w:type="pct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96" w:type="pct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23" w:type="pct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16" w:type="pct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3" w:type="pct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合计</w:t>
            </w:r>
          </w:p>
        </w:tc>
        <w:tc>
          <w:tcPr>
            <w:tcW w:w="1042" w:type="pct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FF0000"/>
                <w:szCs w:val="21"/>
              </w:rPr>
            </w:pPr>
          </w:p>
        </w:tc>
        <w:tc>
          <w:tcPr>
            <w:tcW w:w="896" w:type="pct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FF0000"/>
                <w:szCs w:val="21"/>
              </w:rPr>
            </w:pPr>
          </w:p>
        </w:tc>
        <w:tc>
          <w:tcPr>
            <w:tcW w:w="1023" w:type="pct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FF0000"/>
                <w:szCs w:val="21"/>
              </w:rPr>
            </w:pPr>
          </w:p>
        </w:tc>
        <w:tc>
          <w:tcPr>
            <w:tcW w:w="916" w:type="pct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FF0000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bCs/>
          <w:color w:val="FF0000"/>
          <w:szCs w:val="21"/>
        </w:rPr>
      </w:pPr>
      <w:r>
        <w:rPr>
          <w:rFonts w:hint="eastAsia" w:ascii="仿宋" w:hAnsi="仿宋" w:eastAsia="仿宋" w:cs="仿宋"/>
          <w:bCs/>
          <w:color w:val="FF0000"/>
          <w:szCs w:val="21"/>
        </w:rPr>
        <w:t>要求：</w:t>
      </w:r>
    </w:p>
    <w:p>
      <w:pPr>
        <w:ind w:firstLine="420" w:firstLineChars="200"/>
        <w:jc w:val="left"/>
        <w:rPr>
          <w:rFonts w:ascii="仿宋" w:hAnsi="仿宋" w:eastAsia="仿宋" w:cs="仿宋"/>
          <w:bCs/>
          <w:color w:val="FF0000"/>
          <w:szCs w:val="21"/>
        </w:rPr>
      </w:pPr>
      <w:r>
        <w:rPr>
          <w:rFonts w:hint="eastAsia" w:ascii="仿宋" w:hAnsi="仿宋" w:eastAsia="仿宋" w:cs="仿宋"/>
          <w:bCs/>
          <w:color w:val="FF0000"/>
          <w:szCs w:val="21"/>
        </w:rPr>
        <w:t>1.内容字体要求为仿宋五号；</w:t>
      </w:r>
    </w:p>
    <w:p>
      <w:pPr>
        <w:ind w:firstLine="420" w:firstLineChars="200"/>
        <w:jc w:val="left"/>
        <w:rPr>
          <w:rFonts w:ascii="仿宋" w:hAnsi="仿宋" w:eastAsia="仿宋" w:cs="仿宋"/>
          <w:bCs/>
          <w:color w:val="FF0000"/>
          <w:szCs w:val="21"/>
        </w:rPr>
      </w:pPr>
      <w:r>
        <w:rPr>
          <w:rFonts w:hint="eastAsia" w:ascii="仿宋" w:hAnsi="仿宋" w:eastAsia="仿宋" w:cs="仿宋"/>
          <w:bCs/>
          <w:color w:val="FF0000"/>
          <w:szCs w:val="21"/>
        </w:rPr>
        <w:t>2.表格填写考核方式支持课程目标百分比</w:t>
      </w:r>
      <w:r>
        <w:rPr>
          <w:rFonts w:hint="eastAsia" w:ascii="仿宋" w:hAnsi="仿宋" w:eastAsia="仿宋" w:cs="仿宋"/>
          <w:bCs/>
          <w:color w:val="FF0000"/>
          <w:szCs w:val="21"/>
          <w:lang w:eastAsia="zh-CN"/>
        </w:rPr>
        <w:t>，考核方式可根据实际情况增减</w:t>
      </w:r>
      <w:r>
        <w:rPr>
          <w:rFonts w:hint="eastAsia" w:ascii="仿宋" w:hAnsi="仿宋" w:eastAsia="仿宋" w:cs="仿宋"/>
          <w:bCs/>
          <w:color w:val="FF0000"/>
          <w:szCs w:val="21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outlineLvl w:val="0"/>
        <w:rPr>
          <w:rFonts w:ascii="黑体" w:hAnsi="黑体" w:eastAsia="黑体" w:cs="仿宋"/>
          <w:bCs/>
          <w:sz w:val="24"/>
        </w:rPr>
      </w:pPr>
      <w:r>
        <w:rPr>
          <w:rFonts w:hint="eastAsia" w:ascii="黑体" w:hAnsi="黑体" w:eastAsia="黑体" w:cs="仿宋"/>
          <w:bCs/>
          <w:sz w:val="24"/>
        </w:rPr>
        <w:t>九、考核方式评分标准（黑体小四号）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outlineLvl w:val="0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***（考核方式）评分标准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56" w:type="dxa"/>
          <w:bottom w:w="0" w:type="dxa"/>
          <w:right w:w="56" w:type="dxa"/>
        </w:tblCellMar>
      </w:tblPr>
      <w:tblGrid>
        <w:gridCol w:w="916"/>
        <w:gridCol w:w="1642"/>
        <w:gridCol w:w="916"/>
        <w:gridCol w:w="916"/>
        <w:gridCol w:w="916"/>
        <w:gridCol w:w="916"/>
        <w:gridCol w:w="917"/>
        <w:gridCol w:w="1279"/>
      </w:tblGrid>
      <w:tr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67" w:hRule="atLeast"/>
          <w:jc w:val="center"/>
        </w:trPr>
        <w:tc>
          <w:tcPr>
            <w:tcW w:w="5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zh-CN"/>
              </w:rPr>
              <w:t>序号</w:t>
            </w:r>
          </w:p>
        </w:tc>
        <w:tc>
          <w:tcPr>
            <w:tcW w:w="9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zh-CN"/>
              </w:rPr>
              <w:t>评价要点</w:t>
            </w:r>
          </w:p>
        </w:tc>
        <w:tc>
          <w:tcPr>
            <w:tcW w:w="5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zh-CN"/>
              </w:rPr>
              <w:t>权重</w:t>
            </w:r>
          </w:p>
        </w:tc>
        <w:tc>
          <w:tcPr>
            <w:tcW w:w="5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zh-CN"/>
              </w:rPr>
              <w:t>优秀</w:t>
            </w:r>
          </w:p>
        </w:tc>
        <w:tc>
          <w:tcPr>
            <w:tcW w:w="5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zh-CN"/>
              </w:rPr>
              <w:t>良好</w:t>
            </w:r>
          </w:p>
        </w:tc>
        <w:tc>
          <w:tcPr>
            <w:tcW w:w="5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zh-CN"/>
              </w:rPr>
              <w:t>中等</w:t>
            </w:r>
          </w:p>
        </w:tc>
        <w:tc>
          <w:tcPr>
            <w:tcW w:w="5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及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zh-CN"/>
              </w:rPr>
              <w:t>格</w:t>
            </w:r>
          </w:p>
        </w:tc>
        <w:tc>
          <w:tcPr>
            <w:tcW w:w="7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zh-CN"/>
              </w:rPr>
              <w:t>不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及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zh-CN"/>
              </w:rPr>
              <w:t>格</w:t>
            </w:r>
          </w:p>
        </w:tc>
      </w:tr>
      <w:tr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67" w:hRule="atLeast"/>
          <w:jc w:val="center"/>
        </w:trPr>
        <w:tc>
          <w:tcPr>
            <w:tcW w:w="5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9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67" w:hRule="atLeast"/>
          <w:jc w:val="center"/>
        </w:trPr>
        <w:tc>
          <w:tcPr>
            <w:tcW w:w="5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9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67" w:hRule="atLeast"/>
          <w:jc w:val="center"/>
        </w:trPr>
        <w:tc>
          <w:tcPr>
            <w:tcW w:w="5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</w:t>
            </w:r>
          </w:p>
        </w:tc>
        <w:tc>
          <w:tcPr>
            <w:tcW w:w="9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67" w:hRule="atLeast"/>
          <w:jc w:val="center"/>
        </w:trPr>
        <w:tc>
          <w:tcPr>
            <w:tcW w:w="5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…</w:t>
            </w:r>
          </w:p>
        </w:tc>
        <w:tc>
          <w:tcPr>
            <w:tcW w:w="9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……</w:t>
            </w:r>
          </w:p>
        </w:tc>
        <w:tc>
          <w:tcPr>
            <w:tcW w:w="5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……</w:t>
            </w:r>
          </w:p>
        </w:tc>
        <w:tc>
          <w:tcPr>
            <w:tcW w:w="5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……</w:t>
            </w:r>
          </w:p>
        </w:tc>
        <w:tc>
          <w:tcPr>
            <w:tcW w:w="5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……</w:t>
            </w:r>
          </w:p>
        </w:tc>
        <w:tc>
          <w:tcPr>
            <w:tcW w:w="5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……</w:t>
            </w:r>
          </w:p>
        </w:tc>
        <w:tc>
          <w:tcPr>
            <w:tcW w:w="5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……</w:t>
            </w:r>
          </w:p>
        </w:tc>
        <w:tc>
          <w:tcPr>
            <w:tcW w:w="7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……</w:t>
            </w:r>
          </w:p>
        </w:tc>
      </w:tr>
    </w:tbl>
    <w:p>
      <w:pPr>
        <w:jc w:val="left"/>
        <w:rPr>
          <w:rFonts w:ascii="仿宋" w:hAnsi="仿宋" w:eastAsia="仿宋" w:cs="仿宋"/>
          <w:bCs/>
          <w:szCs w:val="21"/>
        </w:rPr>
      </w:pPr>
    </w:p>
    <w:p>
      <w:pPr>
        <w:jc w:val="left"/>
        <w:rPr>
          <w:rFonts w:ascii="仿宋" w:hAnsi="仿宋" w:eastAsia="仿宋" w:cs="仿宋"/>
          <w:bCs/>
          <w:color w:val="FF0000"/>
          <w:szCs w:val="21"/>
        </w:rPr>
      </w:pPr>
      <w:r>
        <w:rPr>
          <w:rFonts w:hint="eastAsia" w:ascii="仿宋" w:hAnsi="仿宋" w:eastAsia="仿宋" w:cs="仿宋"/>
          <w:bCs/>
          <w:color w:val="FF0000"/>
          <w:szCs w:val="21"/>
        </w:rPr>
        <w:t>要求：</w:t>
      </w:r>
    </w:p>
    <w:p>
      <w:pPr>
        <w:ind w:firstLine="420" w:firstLineChars="200"/>
        <w:jc w:val="left"/>
        <w:rPr>
          <w:rFonts w:ascii="仿宋" w:hAnsi="仿宋" w:eastAsia="仿宋" w:cs="仿宋"/>
          <w:bCs/>
          <w:color w:val="FF0000"/>
          <w:szCs w:val="21"/>
        </w:rPr>
      </w:pPr>
      <w:r>
        <w:rPr>
          <w:rFonts w:hint="eastAsia" w:ascii="仿宋" w:hAnsi="仿宋" w:eastAsia="仿宋" w:cs="仿宋"/>
          <w:bCs/>
          <w:color w:val="FF0000"/>
          <w:szCs w:val="21"/>
        </w:rPr>
        <w:t>1.内容字体要求为仿宋五号；</w:t>
      </w:r>
    </w:p>
    <w:p>
      <w:pPr>
        <w:spacing w:line="360" w:lineRule="auto"/>
        <w:ind w:firstLine="420" w:firstLineChars="200"/>
        <w:rPr>
          <w:rFonts w:ascii="仿宋" w:hAnsi="仿宋" w:eastAsia="仿宋" w:cs="仿宋"/>
          <w:bCs/>
          <w:color w:val="FF0000"/>
          <w:szCs w:val="21"/>
        </w:rPr>
      </w:pPr>
      <w:r>
        <w:rPr>
          <w:rFonts w:hint="eastAsia" w:ascii="仿宋" w:hAnsi="仿宋" w:eastAsia="仿宋" w:cs="仿宋"/>
          <w:bCs/>
          <w:color w:val="FF0000"/>
          <w:szCs w:val="21"/>
        </w:rPr>
        <w:t>2.</w:t>
      </w:r>
      <w:bookmarkStart w:id="6" w:name="_Toc20131"/>
      <w:bookmarkStart w:id="7" w:name="_Toc4420"/>
      <w:r>
        <w:rPr>
          <w:rFonts w:hint="eastAsia" w:ascii="仿宋" w:hAnsi="仿宋" w:eastAsia="仿宋" w:cs="仿宋"/>
          <w:bCs/>
          <w:color w:val="FF0000"/>
          <w:szCs w:val="21"/>
        </w:rPr>
        <w:t>评分标准参照《赤峰学院本科毕业论文（设计）工作实施细则》（赤院院字〔2014〕164号）执行。</w:t>
      </w:r>
    </w:p>
    <w:p>
      <w:pPr>
        <w:spacing w:line="360" w:lineRule="auto"/>
        <w:ind w:firstLine="480" w:firstLineChars="200"/>
        <w:rPr>
          <w:rFonts w:ascii="黑体" w:hAnsi="黑体" w:eastAsia="黑体" w:cs="仿宋"/>
          <w:bCs/>
          <w:sz w:val="24"/>
        </w:rPr>
      </w:pPr>
      <w:r>
        <w:rPr>
          <w:rFonts w:hint="eastAsia" w:ascii="黑体" w:hAnsi="黑体" w:eastAsia="黑体" w:cs="仿宋"/>
          <w:bCs/>
          <w:sz w:val="24"/>
        </w:rPr>
        <w:t>十、持续改进</w:t>
      </w:r>
      <w:bookmarkEnd w:id="6"/>
    </w:p>
    <w:p>
      <w:pPr>
        <w:jc w:val="left"/>
        <w:rPr>
          <w:rFonts w:ascii="仿宋" w:hAnsi="仿宋" w:eastAsia="仿宋" w:cs="仿宋"/>
          <w:bCs/>
          <w:color w:val="FF0000"/>
          <w:szCs w:val="21"/>
        </w:rPr>
      </w:pPr>
      <w:r>
        <w:rPr>
          <w:rFonts w:hint="eastAsia" w:ascii="仿宋" w:hAnsi="仿宋" w:eastAsia="仿宋" w:cs="仿宋"/>
          <w:bCs/>
          <w:color w:val="FF0000"/>
          <w:szCs w:val="21"/>
        </w:rPr>
        <w:t>要求：</w:t>
      </w:r>
    </w:p>
    <w:p>
      <w:pPr>
        <w:ind w:firstLine="420" w:firstLineChars="200"/>
        <w:jc w:val="left"/>
        <w:rPr>
          <w:rFonts w:ascii="仿宋" w:hAnsi="仿宋" w:eastAsia="仿宋" w:cs="仿宋"/>
          <w:bCs/>
          <w:color w:val="FF0000"/>
          <w:szCs w:val="21"/>
        </w:rPr>
      </w:pPr>
      <w:r>
        <w:rPr>
          <w:rFonts w:hint="eastAsia" w:ascii="仿宋" w:hAnsi="仿宋" w:eastAsia="仿宋" w:cs="仿宋"/>
          <w:bCs/>
          <w:color w:val="FF0000"/>
          <w:szCs w:val="21"/>
        </w:rPr>
        <w:t>1.内容字体要求为仿宋五号；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outlineLvl w:val="0"/>
        <w:rPr>
          <w:rFonts w:ascii="黑体" w:hAnsi="黑体" w:eastAsia="黑体" w:cs="仿宋"/>
          <w:bCs/>
          <w:sz w:val="24"/>
        </w:rPr>
      </w:pPr>
      <w:r>
        <w:rPr>
          <w:rFonts w:hint="eastAsia" w:ascii="仿宋" w:hAnsi="仿宋" w:eastAsia="仿宋" w:cs="仿宋"/>
          <w:bCs/>
          <w:color w:val="FF0000"/>
          <w:szCs w:val="21"/>
        </w:rPr>
        <w:t>2.字数控制在300字以内。</w:t>
      </w:r>
    </w:p>
    <w:bookmarkEnd w:id="7"/>
    <w:p>
      <w:pPr>
        <w:autoSpaceDE w:val="0"/>
        <w:autoSpaceDN w:val="0"/>
        <w:adjustRightInd w:val="0"/>
        <w:spacing w:line="360" w:lineRule="auto"/>
        <w:ind w:firstLine="480" w:firstLineChars="200"/>
        <w:outlineLvl w:val="0"/>
        <w:rPr>
          <w:rFonts w:ascii="黑体" w:hAnsi="黑体" w:eastAsia="黑体" w:cs="仿宋"/>
          <w:bCs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691"/>
    <w:rsid w:val="000F5A0F"/>
    <w:rsid w:val="00105308"/>
    <w:rsid w:val="00120A5F"/>
    <w:rsid w:val="001D18FE"/>
    <w:rsid w:val="001E095E"/>
    <w:rsid w:val="001E6F74"/>
    <w:rsid w:val="001F30B1"/>
    <w:rsid w:val="001F51EB"/>
    <w:rsid w:val="002134B7"/>
    <w:rsid w:val="0024371A"/>
    <w:rsid w:val="00244F1B"/>
    <w:rsid w:val="00251F4C"/>
    <w:rsid w:val="002612A2"/>
    <w:rsid w:val="00276477"/>
    <w:rsid w:val="00295BBD"/>
    <w:rsid w:val="002D16AA"/>
    <w:rsid w:val="00313330"/>
    <w:rsid w:val="00327D81"/>
    <w:rsid w:val="00334E72"/>
    <w:rsid w:val="003A77EE"/>
    <w:rsid w:val="003F3F37"/>
    <w:rsid w:val="00441866"/>
    <w:rsid w:val="00447112"/>
    <w:rsid w:val="00470995"/>
    <w:rsid w:val="004B4C75"/>
    <w:rsid w:val="004E34D4"/>
    <w:rsid w:val="004F2395"/>
    <w:rsid w:val="00524B55"/>
    <w:rsid w:val="005452FD"/>
    <w:rsid w:val="005A6B74"/>
    <w:rsid w:val="005B424B"/>
    <w:rsid w:val="00603731"/>
    <w:rsid w:val="006A68DE"/>
    <w:rsid w:val="006E72DC"/>
    <w:rsid w:val="007119E8"/>
    <w:rsid w:val="00727E1D"/>
    <w:rsid w:val="00797F39"/>
    <w:rsid w:val="007A471A"/>
    <w:rsid w:val="007A7474"/>
    <w:rsid w:val="007D1F25"/>
    <w:rsid w:val="00830B4B"/>
    <w:rsid w:val="00843DFD"/>
    <w:rsid w:val="00877AA1"/>
    <w:rsid w:val="008E433B"/>
    <w:rsid w:val="008F1EF3"/>
    <w:rsid w:val="00900FDC"/>
    <w:rsid w:val="009046EA"/>
    <w:rsid w:val="00915011"/>
    <w:rsid w:val="00961D91"/>
    <w:rsid w:val="009B5C10"/>
    <w:rsid w:val="009C301C"/>
    <w:rsid w:val="00A32743"/>
    <w:rsid w:val="00A47D26"/>
    <w:rsid w:val="00A857C9"/>
    <w:rsid w:val="00A91041"/>
    <w:rsid w:val="00AA29AC"/>
    <w:rsid w:val="00AC4E49"/>
    <w:rsid w:val="00AE2534"/>
    <w:rsid w:val="00AE28BE"/>
    <w:rsid w:val="00B15277"/>
    <w:rsid w:val="00BE0DE0"/>
    <w:rsid w:val="00BE7E66"/>
    <w:rsid w:val="00BF152D"/>
    <w:rsid w:val="00CD7DB0"/>
    <w:rsid w:val="00CE3631"/>
    <w:rsid w:val="00CF0A0D"/>
    <w:rsid w:val="00CF52FE"/>
    <w:rsid w:val="00D67BD6"/>
    <w:rsid w:val="00DA60AB"/>
    <w:rsid w:val="00DA79C1"/>
    <w:rsid w:val="00E035F1"/>
    <w:rsid w:val="00E063E9"/>
    <w:rsid w:val="00E17A63"/>
    <w:rsid w:val="00E33228"/>
    <w:rsid w:val="00E57DFB"/>
    <w:rsid w:val="00E75FA4"/>
    <w:rsid w:val="00EC3691"/>
    <w:rsid w:val="00F2447B"/>
    <w:rsid w:val="00F57BB9"/>
    <w:rsid w:val="00F72C13"/>
    <w:rsid w:val="00F93F1E"/>
    <w:rsid w:val="00FA000D"/>
    <w:rsid w:val="00FB1050"/>
    <w:rsid w:val="00FF0933"/>
    <w:rsid w:val="381337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pPr>
      <w:widowControl w:val="0"/>
      <w:jc w:val="both"/>
    </w:pPr>
    <w:rPr>
      <w:rFonts w:ascii="Calibri" w:hAnsi="Calibri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正文-五号 Char"/>
    <w:link w:val="11"/>
    <w:qFormat/>
    <w:uiPriority w:val="99"/>
    <w:rPr>
      <w:rFonts w:ascii="宋体" w:hAnsi="宋体" w:cs="宋体"/>
      <w:kern w:val="2"/>
      <w:sz w:val="21"/>
      <w:szCs w:val="24"/>
    </w:rPr>
  </w:style>
  <w:style w:type="paragraph" w:customStyle="1" w:styleId="11">
    <w:name w:val="正文-五号"/>
    <w:basedOn w:val="1"/>
    <w:link w:val="10"/>
    <w:qFormat/>
    <w:uiPriority w:val="99"/>
    <w:pPr>
      <w:spacing w:beforeLines="50" w:afterLines="50" w:line="276" w:lineRule="auto"/>
      <w:ind w:firstLine="420" w:firstLineChars="200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cfxy</Company>
  <Pages>4</Pages>
  <Words>211</Words>
  <Characters>1207</Characters>
  <Lines>10</Lines>
  <Paragraphs>2</Paragraphs>
  <TotalTime>2</TotalTime>
  <ScaleCrop>false</ScaleCrop>
  <LinksUpToDate>false</LinksUpToDate>
  <CharactersWithSpaces>1416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2020-12-17T01:03:00Z</dcterms:created>
  <dc:creator>Windows 用户</dc:creator>
  <cp:lastModifiedBy>Administrator</cp:lastModifiedBy>
  <dcterms:modified xsi:type="dcterms:W3CDTF">2021-01-10T13:01:31Z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