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E8" w:rsidRPr="00397DFA" w:rsidRDefault="00420BE8" w:rsidP="005A0DD7">
      <w:pPr>
        <w:rPr>
          <w:rFonts w:ascii="仿宋" w:eastAsia="仿宋" w:hAnsi="仿宋"/>
          <w:sz w:val="28"/>
          <w:szCs w:val="28"/>
        </w:rPr>
      </w:pPr>
      <w:r w:rsidRPr="00397DFA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3</w:t>
      </w:r>
      <w:r w:rsidRPr="00397DFA">
        <w:rPr>
          <w:rFonts w:ascii="仿宋" w:eastAsia="仿宋" w:hAnsi="仿宋" w:hint="eastAsia"/>
          <w:sz w:val="28"/>
          <w:szCs w:val="28"/>
        </w:rPr>
        <w:t>：</w:t>
      </w:r>
    </w:p>
    <w:p w:rsidR="00420BE8" w:rsidRPr="005A0DD7" w:rsidRDefault="00420BE8" w:rsidP="005A0DD7">
      <w:pPr>
        <w:rPr>
          <w:rFonts w:ascii="仿宋" w:eastAsia="仿宋" w:hAnsi="仿宋"/>
          <w:b/>
          <w:sz w:val="44"/>
          <w:szCs w:val="44"/>
        </w:rPr>
      </w:pPr>
    </w:p>
    <w:p w:rsidR="00420BE8" w:rsidRPr="005A0DD7" w:rsidRDefault="00420BE8" w:rsidP="005A0DD7">
      <w:pPr>
        <w:rPr>
          <w:rFonts w:ascii="仿宋" w:eastAsia="仿宋" w:hAnsi="仿宋"/>
          <w:sz w:val="20"/>
        </w:rPr>
      </w:pPr>
    </w:p>
    <w:p w:rsidR="00420BE8" w:rsidRPr="005A0DD7" w:rsidRDefault="00420BE8" w:rsidP="005A0DD7">
      <w:pPr>
        <w:rPr>
          <w:rFonts w:ascii="仿宋" w:eastAsia="仿宋" w:hAnsi="仿宋"/>
          <w:sz w:val="20"/>
        </w:rPr>
      </w:pPr>
    </w:p>
    <w:p w:rsidR="00420BE8" w:rsidRPr="00397DFA" w:rsidRDefault="00420BE8" w:rsidP="00397DFA">
      <w:pPr>
        <w:jc w:val="center"/>
        <w:rPr>
          <w:rFonts w:ascii="仿宋" w:eastAsia="仿宋" w:hAnsi="仿宋" w:cs="宋体"/>
          <w:b/>
          <w:noProof/>
          <w:kern w:val="0"/>
          <w:sz w:val="44"/>
          <w:szCs w:val="44"/>
        </w:rPr>
      </w:pPr>
      <w:r w:rsidRPr="00397DFA">
        <w:rPr>
          <w:rFonts w:ascii="仿宋" w:eastAsia="仿宋" w:hAnsi="仿宋" w:cs="宋体" w:hint="eastAsia"/>
          <w:b/>
          <w:noProof/>
          <w:kern w:val="0"/>
          <w:sz w:val="44"/>
          <w:szCs w:val="44"/>
        </w:rPr>
        <w:t>赤峰学院应用型示范课程建设项目</w:t>
      </w:r>
    </w:p>
    <w:p w:rsidR="00420BE8" w:rsidRPr="00397DFA" w:rsidRDefault="00420BE8" w:rsidP="00397DFA">
      <w:pPr>
        <w:jc w:val="center"/>
        <w:rPr>
          <w:rFonts w:ascii="仿宋" w:eastAsia="仿宋" w:hAnsi="仿宋"/>
          <w:b/>
          <w:sz w:val="44"/>
          <w:szCs w:val="44"/>
        </w:rPr>
      </w:pPr>
      <w:r w:rsidRPr="00397DFA">
        <w:rPr>
          <w:rFonts w:ascii="仿宋" w:eastAsia="仿宋" w:hAnsi="仿宋" w:cs="宋体" w:hint="eastAsia"/>
          <w:b/>
          <w:noProof/>
          <w:kern w:val="0"/>
          <w:sz w:val="44"/>
          <w:szCs w:val="44"/>
        </w:rPr>
        <w:t>申报书</w:t>
      </w:r>
    </w:p>
    <w:p w:rsidR="00420BE8" w:rsidRPr="00397DFA" w:rsidRDefault="00420BE8" w:rsidP="00397DFA">
      <w:pPr>
        <w:jc w:val="center"/>
        <w:rPr>
          <w:rFonts w:ascii="仿宋" w:eastAsia="仿宋" w:hAnsi="仿宋"/>
          <w:b/>
          <w:sz w:val="44"/>
          <w:szCs w:val="44"/>
        </w:rPr>
      </w:pPr>
      <w:r w:rsidRPr="00397DFA">
        <w:rPr>
          <w:rFonts w:ascii="仿宋" w:eastAsia="仿宋" w:hAnsi="仿宋" w:hint="eastAsia"/>
          <w:b/>
          <w:sz w:val="44"/>
          <w:szCs w:val="44"/>
        </w:rPr>
        <w:t>（</w:t>
      </w:r>
      <w:r w:rsidRPr="00397DFA">
        <w:rPr>
          <w:rFonts w:ascii="仿宋" w:eastAsia="仿宋" w:hAnsi="仿宋"/>
          <w:b/>
          <w:sz w:val="44"/>
          <w:szCs w:val="44"/>
        </w:rPr>
        <w:t>20</w:t>
      </w:r>
      <w:r w:rsidR="00DA7C1B">
        <w:rPr>
          <w:rFonts w:ascii="仿宋" w:eastAsia="仿宋" w:hAnsi="仿宋" w:hint="eastAsia"/>
          <w:b/>
          <w:sz w:val="44"/>
          <w:szCs w:val="44"/>
        </w:rPr>
        <w:t>20</w:t>
      </w:r>
      <w:r w:rsidRPr="00397DFA">
        <w:rPr>
          <w:rFonts w:ascii="仿宋" w:eastAsia="仿宋" w:hAnsi="仿宋" w:hint="eastAsia"/>
          <w:b/>
          <w:sz w:val="44"/>
          <w:szCs w:val="44"/>
        </w:rPr>
        <w:t>年）</w:t>
      </w:r>
    </w:p>
    <w:p w:rsidR="00420BE8" w:rsidRPr="005A0DD7" w:rsidRDefault="00420BE8" w:rsidP="005A0DD7">
      <w:pPr>
        <w:rPr>
          <w:rFonts w:ascii="仿宋" w:eastAsia="仿宋" w:hAnsi="仿宋"/>
          <w:sz w:val="52"/>
        </w:rPr>
      </w:pPr>
    </w:p>
    <w:p w:rsidR="00420BE8" w:rsidRPr="00397DFA" w:rsidRDefault="00420BE8" w:rsidP="000A6CE7">
      <w:pPr>
        <w:spacing w:line="480" w:lineRule="auto"/>
        <w:ind w:firstLineChars="354" w:firstLine="1133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课程名称：</w:t>
      </w:r>
      <w:r w:rsidRPr="00397DFA">
        <w:rPr>
          <w:rFonts w:ascii="仿宋" w:eastAsia="仿宋" w:hAnsi="仿宋"/>
          <w:sz w:val="32"/>
          <w:szCs w:val="32"/>
        </w:rPr>
        <w:t xml:space="preserve"> </w:t>
      </w:r>
    </w:p>
    <w:p w:rsidR="00420BE8" w:rsidRPr="00397DFA" w:rsidRDefault="00420BE8" w:rsidP="000A6CE7">
      <w:pPr>
        <w:spacing w:line="480" w:lineRule="auto"/>
        <w:ind w:firstLineChars="354" w:firstLine="1133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专业类代码：</w:t>
      </w:r>
    </w:p>
    <w:p w:rsidR="00420BE8" w:rsidRPr="00397DFA" w:rsidRDefault="00420BE8" w:rsidP="000A6CE7">
      <w:pPr>
        <w:spacing w:line="480" w:lineRule="auto"/>
        <w:ind w:firstLineChars="354" w:firstLine="1133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授课教师（课程负责人</w:t>
      </w:r>
      <w:r w:rsidRPr="00397DFA">
        <w:rPr>
          <w:rFonts w:ascii="仿宋" w:eastAsia="仿宋" w:hAnsi="仿宋" w:hint="eastAsia"/>
          <w:spacing w:val="-160"/>
          <w:sz w:val="32"/>
          <w:szCs w:val="32"/>
        </w:rPr>
        <w:t>）</w:t>
      </w:r>
      <w:r w:rsidRPr="00397DFA">
        <w:rPr>
          <w:rFonts w:ascii="仿宋" w:eastAsia="仿宋" w:hAnsi="仿宋"/>
          <w:spacing w:val="-160"/>
          <w:sz w:val="32"/>
          <w:szCs w:val="32"/>
        </w:rPr>
        <w:t xml:space="preserve">    </w:t>
      </w:r>
      <w:r w:rsidRPr="00397DFA">
        <w:rPr>
          <w:rFonts w:ascii="仿宋" w:eastAsia="仿宋" w:hAnsi="仿宋" w:hint="eastAsia"/>
          <w:sz w:val="32"/>
          <w:szCs w:val="32"/>
        </w:rPr>
        <w:t>）：</w:t>
      </w:r>
    </w:p>
    <w:p w:rsidR="00420BE8" w:rsidRPr="00397DFA" w:rsidRDefault="00420BE8" w:rsidP="000A6CE7">
      <w:pPr>
        <w:spacing w:line="480" w:lineRule="auto"/>
        <w:ind w:firstLineChars="354" w:firstLine="1133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联系电话：</w:t>
      </w:r>
    </w:p>
    <w:p w:rsidR="00420BE8" w:rsidRPr="00397DFA" w:rsidRDefault="00420BE8" w:rsidP="000A6CE7">
      <w:pPr>
        <w:spacing w:line="480" w:lineRule="auto"/>
        <w:ind w:firstLineChars="354" w:firstLine="1133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申报类型：</w:t>
      </w:r>
    </w:p>
    <w:p w:rsidR="00420BE8" w:rsidRPr="00397DFA" w:rsidRDefault="00420BE8" w:rsidP="000A6CE7">
      <w:pPr>
        <w:spacing w:line="480" w:lineRule="auto"/>
        <w:ind w:firstLineChars="847" w:firstLine="2562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w w:val="95"/>
          <w:sz w:val="32"/>
          <w:szCs w:val="32"/>
        </w:rPr>
        <w:t>□</w:t>
      </w:r>
      <w:r w:rsidRPr="00397DFA">
        <w:rPr>
          <w:rFonts w:ascii="仿宋" w:eastAsia="仿宋" w:hAnsi="仿宋" w:hint="eastAsia"/>
          <w:sz w:val="32"/>
          <w:szCs w:val="32"/>
        </w:rPr>
        <w:t>线下课程</w:t>
      </w:r>
    </w:p>
    <w:p w:rsidR="00420BE8" w:rsidRPr="00397DFA" w:rsidRDefault="00420BE8" w:rsidP="000A6CE7">
      <w:pPr>
        <w:spacing w:line="480" w:lineRule="auto"/>
        <w:ind w:firstLineChars="847" w:firstLine="2562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w w:val="95"/>
          <w:sz w:val="32"/>
          <w:szCs w:val="32"/>
        </w:rPr>
        <w:t>□</w:t>
      </w:r>
      <w:r w:rsidRPr="00397DFA">
        <w:rPr>
          <w:rFonts w:ascii="仿宋" w:eastAsia="仿宋" w:hAnsi="仿宋" w:hint="eastAsia"/>
          <w:sz w:val="32"/>
          <w:szCs w:val="32"/>
        </w:rPr>
        <w:t>线上线下混合式课程</w:t>
      </w:r>
    </w:p>
    <w:p w:rsidR="00401148" w:rsidRDefault="00401148" w:rsidP="000A6CE7">
      <w:pPr>
        <w:spacing w:line="480" w:lineRule="auto"/>
        <w:ind w:firstLineChars="400" w:firstLine="1280"/>
        <w:rPr>
          <w:rFonts w:ascii="仿宋" w:eastAsia="仿宋" w:hAnsi="仿宋"/>
          <w:sz w:val="32"/>
          <w:szCs w:val="32"/>
        </w:rPr>
      </w:pPr>
    </w:p>
    <w:p w:rsidR="00420BE8" w:rsidRDefault="00420BE8" w:rsidP="000A6CE7">
      <w:pPr>
        <w:spacing w:line="480" w:lineRule="auto"/>
        <w:ind w:firstLineChars="400" w:firstLine="1280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推荐学院：</w:t>
      </w:r>
      <w:r w:rsidRPr="00397DFA">
        <w:rPr>
          <w:rFonts w:ascii="仿宋" w:eastAsia="仿宋" w:hAnsi="仿宋"/>
          <w:sz w:val="32"/>
          <w:szCs w:val="32"/>
        </w:rPr>
        <w:t xml:space="preserve"> </w:t>
      </w:r>
    </w:p>
    <w:p w:rsidR="00420BE8" w:rsidRPr="00397DFA" w:rsidRDefault="00420BE8" w:rsidP="000A6CE7">
      <w:pPr>
        <w:spacing w:line="480" w:lineRule="auto"/>
        <w:ind w:firstLineChars="400" w:firstLine="1280"/>
        <w:rPr>
          <w:rFonts w:ascii="仿宋" w:eastAsia="仿宋" w:hAnsi="仿宋"/>
          <w:sz w:val="32"/>
          <w:szCs w:val="32"/>
        </w:rPr>
      </w:pPr>
      <w:r w:rsidRPr="00397DFA">
        <w:rPr>
          <w:rFonts w:ascii="仿宋" w:eastAsia="仿宋" w:hAnsi="仿宋" w:hint="eastAsia"/>
          <w:sz w:val="32"/>
          <w:szCs w:val="32"/>
        </w:rPr>
        <w:t>填表日期：</w:t>
      </w:r>
    </w:p>
    <w:p w:rsidR="00420BE8" w:rsidRPr="00397DFA" w:rsidRDefault="00420BE8" w:rsidP="00397DFA">
      <w:pPr>
        <w:spacing w:line="600" w:lineRule="exact"/>
        <w:jc w:val="center"/>
        <w:rPr>
          <w:rFonts w:ascii="仿宋" w:eastAsia="仿宋" w:hAnsi="仿宋"/>
          <w:sz w:val="28"/>
          <w:szCs w:val="28"/>
        </w:rPr>
      </w:pPr>
      <w:r w:rsidRPr="00397DFA">
        <w:rPr>
          <w:rFonts w:ascii="仿宋" w:eastAsia="仿宋" w:hAnsi="仿宋" w:hint="eastAsia"/>
          <w:sz w:val="28"/>
          <w:szCs w:val="28"/>
        </w:rPr>
        <w:t>教务处制</w:t>
      </w:r>
    </w:p>
    <w:p w:rsidR="00420BE8" w:rsidRPr="00397DFA" w:rsidRDefault="00420BE8" w:rsidP="00397DFA">
      <w:pPr>
        <w:spacing w:line="600" w:lineRule="exact"/>
        <w:jc w:val="center"/>
        <w:rPr>
          <w:rFonts w:ascii="仿宋" w:eastAsia="仿宋" w:hAnsi="仿宋"/>
          <w:sz w:val="28"/>
          <w:szCs w:val="28"/>
        </w:rPr>
      </w:pPr>
      <w:r w:rsidRPr="00397DFA">
        <w:rPr>
          <w:rFonts w:ascii="仿宋" w:eastAsia="仿宋" w:hAnsi="仿宋" w:hint="eastAsia"/>
          <w:sz w:val="28"/>
          <w:szCs w:val="28"/>
        </w:rPr>
        <w:t>二○</w:t>
      </w:r>
      <w:r w:rsidR="000A6CE7" w:rsidRPr="00397DFA">
        <w:rPr>
          <w:rFonts w:ascii="仿宋" w:eastAsia="仿宋" w:hAnsi="仿宋" w:hint="eastAsia"/>
          <w:sz w:val="28"/>
          <w:szCs w:val="28"/>
        </w:rPr>
        <w:t>二○</w:t>
      </w:r>
      <w:r w:rsidRPr="00397DFA">
        <w:rPr>
          <w:rFonts w:ascii="仿宋" w:eastAsia="仿宋" w:hAnsi="仿宋" w:hint="eastAsia"/>
          <w:sz w:val="28"/>
          <w:szCs w:val="28"/>
        </w:rPr>
        <w:t>年十</w:t>
      </w:r>
      <w:r w:rsidR="00131387">
        <w:rPr>
          <w:rFonts w:ascii="仿宋" w:eastAsia="仿宋" w:hAnsi="仿宋" w:hint="eastAsia"/>
          <w:sz w:val="28"/>
          <w:szCs w:val="28"/>
        </w:rPr>
        <w:t>二</w:t>
      </w:r>
      <w:r w:rsidRPr="00397DFA">
        <w:rPr>
          <w:rFonts w:ascii="仿宋" w:eastAsia="仿宋" w:hAnsi="仿宋" w:hint="eastAsia"/>
          <w:sz w:val="28"/>
          <w:szCs w:val="28"/>
        </w:rPr>
        <w:t>月</w:t>
      </w:r>
    </w:p>
    <w:p w:rsidR="00420BE8" w:rsidRPr="00397DFA" w:rsidRDefault="00420BE8" w:rsidP="00397DFA">
      <w:pPr>
        <w:spacing w:line="600" w:lineRule="exact"/>
        <w:jc w:val="center"/>
        <w:rPr>
          <w:rFonts w:ascii="仿宋" w:eastAsia="仿宋" w:hAnsi="仿宋"/>
          <w:sz w:val="28"/>
          <w:szCs w:val="28"/>
        </w:rPr>
        <w:sectPr w:rsidR="00420BE8" w:rsidRPr="00397DFA">
          <w:footerReference w:type="default" r:id="rId8"/>
          <w:pgSz w:w="11910" w:h="16840"/>
          <w:pgMar w:top="1540" w:right="1460" w:bottom="1160" w:left="1680" w:header="0" w:footer="960" w:gutter="0"/>
          <w:pgNumType w:start="6"/>
          <w:cols w:space="720"/>
        </w:sectPr>
      </w:pPr>
    </w:p>
    <w:p w:rsidR="00420BE8" w:rsidRPr="005A0DD7" w:rsidRDefault="00420BE8" w:rsidP="005A0DD7">
      <w:pPr>
        <w:rPr>
          <w:rFonts w:ascii="仿宋" w:eastAsia="仿宋" w:hAnsi="仿宋"/>
          <w:sz w:val="9"/>
        </w:rPr>
      </w:pPr>
    </w:p>
    <w:p w:rsidR="00420BE8" w:rsidRPr="00A56CAB" w:rsidRDefault="00420BE8" w:rsidP="00A56CAB">
      <w:pPr>
        <w:spacing w:line="800" w:lineRule="exact"/>
        <w:jc w:val="center"/>
        <w:rPr>
          <w:rFonts w:ascii="仿宋" w:eastAsia="仿宋" w:hAnsi="仿宋"/>
          <w:sz w:val="32"/>
          <w:szCs w:val="32"/>
        </w:rPr>
      </w:pPr>
      <w:r w:rsidRPr="00A56CAB">
        <w:rPr>
          <w:rFonts w:ascii="仿宋" w:eastAsia="仿宋" w:hAnsi="仿宋" w:hint="eastAsia"/>
          <w:sz w:val="32"/>
          <w:szCs w:val="32"/>
        </w:rPr>
        <w:t>填报说明</w:t>
      </w:r>
    </w:p>
    <w:p w:rsidR="00420BE8" w:rsidRPr="00A56CAB" w:rsidRDefault="00420BE8" w:rsidP="000A6CE7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56CAB">
        <w:rPr>
          <w:rFonts w:ascii="仿宋" w:eastAsia="仿宋" w:hAnsi="仿宋"/>
          <w:sz w:val="32"/>
          <w:szCs w:val="32"/>
        </w:rPr>
        <w:t>1.</w:t>
      </w:r>
      <w:r w:rsidRPr="00A56CAB">
        <w:rPr>
          <w:rFonts w:ascii="仿宋" w:eastAsia="仿宋" w:hAnsi="仿宋" w:hint="eastAsia"/>
          <w:sz w:val="32"/>
          <w:szCs w:val="32"/>
        </w:rPr>
        <w:t>每门课程根据已开设两学期的实际情况，只能从</w:t>
      </w:r>
      <w:r w:rsidRPr="00A56CAB">
        <w:rPr>
          <w:rFonts w:ascii="仿宋" w:eastAsia="仿宋" w:hAnsi="仿宋" w:hint="eastAsia"/>
          <w:spacing w:val="-20"/>
          <w:sz w:val="32"/>
          <w:szCs w:val="32"/>
        </w:rPr>
        <w:t>“线下课程”“线上线下混合式课程”中选择一类进行申报。</w:t>
      </w:r>
    </w:p>
    <w:p w:rsidR="00420BE8" w:rsidRPr="00A56CAB" w:rsidRDefault="00420BE8" w:rsidP="000A6CE7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56CAB">
        <w:rPr>
          <w:rFonts w:ascii="仿宋" w:eastAsia="仿宋" w:hAnsi="仿宋"/>
          <w:sz w:val="32"/>
          <w:szCs w:val="32"/>
        </w:rPr>
        <w:t>2.</w:t>
      </w:r>
      <w:r w:rsidRPr="00A56CAB">
        <w:rPr>
          <w:rFonts w:ascii="仿宋" w:eastAsia="仿宋" w:hAnsi="仿宋" w:hint="eastAsia"/>
          <w:sz w:val="32"/>
          <w:szCs w:val="32"/>
        </w:rPr>
        <w:t>申报课程名称、授课教师（含课程负责人</w:t>
      </w:r>
      <w:r w:rsidRPr="00A56CAB">
        <w:rPr>
          <w:rFonts w:ascii="仿宋" w:eastAsia="仿宋" w:hAnsi="仿宋" w:hint="eastAsia"/>
          <w:spacing w:val="4"/>
          <w:sz w:val="32"/>
          <w:szCs w:val="32"/>
        </w:rPr>
        <w:t>）</w:t>
      </w:r>
      <w:r w:rsidRPr="00A56CAB">
        <w:rPr>
          <w:rFonts w:ascii="仿宋" w:eastAsia="仿宋" w:hAnsi="仿宋" w:hint="eastAsia"/>
          <w:sz w:val="32"/>
          <w:szCs w:val="32"/>
        </w:rPr>
        <w:t>须与教务</w:t>
      </w:r>
      <w:r w:rsidRPr="00A56CAB">
        <w:rPr>
          <w:rFonts w:ascii="仿宋" w:eastAsia="仿宋" w:hAnsi="仿宋" w:hint="eastAsia"/>
          <w:spacing w:val="-2"/>
          <w:sz w:val="32"/>
          <w:szCs w:val="32"/>
        </w:rPr>
        <w:t>系统中已完成的学期一致，并须截图上传教务系统中课程开设信息。</w:t>
      </w:r>
    </w:p>
    <w:p w:rsidR="00420BE8" w:rsidRPr="00A56CAB" w:rsidRDefault="00420BE8" w:rsidP="000A6CE7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56CAB">
        <w:rPr>
          <w:rFonts w:ascii="仿宋" w:eastAsia="仿宋" w:hAnsi="仿宋"/>
          <w:sz w:val="32"/>
          <w:szCs w:val="32"/>
        </w:rPr>
        <w:t>3.</w:t>
      </w:r>
      <w:r w:rsidRPr="00A56CAB">
        <w:rPr>
          <w:rFonts w:ascii="仿宋" w:eastAsia="仿宋" w:hAnsi="仿宋" w:hint="eastAsia"/>
          <w:sz w:val="32"/>
          <w:szCs w:val="32"/>
        </w:rPr>
        <w:t>相同授课教师、不同选课编码的同一名称课程，若教</w:t>
      </w:r>
      <w:r w:rsidRPr="00A56CAB">
        <w:rPr>
          <w:rFonts w:ascii="仿宋" w:eastAsia="仿宋" w:hAnsi="仿宋" w:hint="eastAsia"/>
          <w:spacing w:val="-11"/>
          <w:sz w:val="32"/>
          <w:szCs w:val="32"/>
        </w:rPr>
        <w:t>学设计和教学实施方案相同，教学效果相近，可以合并申报。</w:t>
      </w:r>
    </w:p>
    <w:p w:rsidR="00420BE8" w:rsidRPr="00A56CAB" w:rsidRDefault="00420BE8" w:rsidP="000A6CE7">
      <w:pPr>
        <w:spacing w:line="800" w:lineRule="exact"/>
        <w:ind w:firstLineChars="200" w:firstLine="648"/>
        <w:rPr>
          <w:rFonts w:ascii="仿宋" w:eastAsia="仿宋" w:hAnsi="仿宋"/>
          <w:spacing w:val="-1"/>
          <w:sz w:val="32"/>
          <w:szCs w:val="32"/>
        </w:rPr>
      </w:pPr>
      <w:r w:rsidRPr="00A56CAB">
        <w:rPr>
          <w:rFonts w:ascii="仿宋" w:eastAsia="仿宋" w:hAnsi="仿宋"/>
          <w:spacing w:val="2"/>
          <w:sz w:val="32"/>
          <w:szCs w:val="32"/>
        </w:rPr>
        <w:t>4</w:t>
      </w:r>
      <w:r w:rsidRPr="00A56CAB">
        <w:rPr>
          <w:rFonts w:ascii="仿宋" w:eastAsia="仿宋" w:hAnsi="仿宋"/>
          <w:spacing w:val="-1"/>
          <w:sz w:val="32"/>
          <w:szCs w:val="32"/>
        </w:rPr>
        <w:t>.</w:t>
      </w:r>
      <w:r w:rsidRPr="00A56CAB">
        <w:rPr>
          <w:rFonts w:ascii="仿宋" w:eastAsia="仿宋" w:hAnsi="仿宋" w:hint="eastAsia"/>
          <w:spacing w:val="-1"/>
          <w:sz w:val="32"/>
          <w:szCs w:val="32"/>
        </w:rPr>
        <w:t>专业类代码指《普通高等学校本科专业目录</w:t>
      </w:r>
      <w:r w:rsidRPr="00A56CAB">
        <w:rPr>
          <w:rFonts w:ascii="仿宋" w:eastAsia="仿宋" w:hAnsi="仿宋" w:hint="eastAsia"/>
          <w:spacing w:val="4"/>
          <w:sz w:val="32"/>
          <w:szCs w:val="32"/>
        </w:rPr>
        <w:t>（</w:t>
      </w:r>
      <w:r w:rsidRPr="00A56CAB">
        <w:rPr>
          <w:rFonts w:ascii="仿宋" w:eastAsia="仿宋" w:hAnsi="仿宋"/>
          <w:spacing w:val="4"/>
          <w:sz w:val="32"/>
          <w:szCs w:val="32"/>
        </w:rPr>
        <w:t>2012</w:t>
      </w:r>
      <w:r w:rsidRPr="00A56CAB">
        <w:rPr>
          <w:rFonts w:ascii="仿宋" w:eastAsia="仿宋" w:hAnsi="仿宋" w:hint="eastAsia"/>
          <w:spacing w:val="4"/>
          <w:sz w:val="32"/>
          <w:szCs w:val="32"/>
        </w:rPr>
        <w:t>）》</w:t>
      </w:r>
      <w:r w:rsidRPr="00A56CAB">
        <w:rPr>
          <w:rFonts w:ascii="仿宋" w:eastAsia="仿宋" w:hAnsi="仿宋" w:hint="eastAsia"/>
          <w:sz w:val="32"/>
          <w:szCs w:val="32"/>
        </w:rPr>
        <w:t>中的代码。没有对应学科专业的课程，填写“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A56CAB">
          <w:rPr>
            <w:rFonts w:ascii="仿宋" w:eastAsia="仿宋" w:hAnsi="仿宋"/>
            <w:sz w:val="32"/>
            <w:szCs w:val="32"/>
          </w:rPr>
          <w:t>0000</w:t>
        </w:r>
        <w:r w:rsidRPr="00A56CAB">
          <w:rPr>
            <w:rFonts w:ascii="仿宋" w:eastAsia="仿宋" w:hAnsi="仿宋" w:hint="eastAsia"/>
            <w:sz w:val="32"/>
            <w:szCs w:val="32"/>
          </w:rPr>
          <w:t>”</w:t>
        </w:r>
      </w:smartTag>
      <w:r w:rsidRPr="00A56CAB">
        <w:rPr>
          <w:rFonts w:ascii="仿宋" w:eastAsia="仿宋" w:hAnsi="仿宋" w:hint="eastAsia"/>
          <w:sz w:val="32"/>
          <w:szCs w:val="32"/>
        </w:rPr>
        <w:t>。</w:t>
      </w:r>
    </w:p>
    <w:p w:rsidR="00420BE8" w:rsidRPr="00A56CAB" w:rsidRDefault="00420BE8" w:rsidP="000A6CE7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56CAB">
        <w:rPr>
          <w:rFonts w:ascii="仿宋" w:eastAsia="仿宋" w:hAnsi="仿宋"/>
          <w:sz w:val="32"/>
          <w:szCs w:val="32"/>
        </w:rPr>
        <w:t>5.</w:t>
      </w:r>
      <w:r w:rsidRPr="00401148">
        <w:rPr>
          <w:rFonts w:ascii="仿宋" w:eastAsia="仿宋" w:hAnsi="仿宋" w:hint="eastAsia"/>
          <w:sz w:val="32"/>
          <w:szCs w:val="32"/>
        </w:rPr>
        <w:t>申报书一式</w:t>
      </w:r>
      <w:r w:rsidR="00401148" w:rsidRPr="00401148">
        <w:rPr>
          <w:rFonts w:ascii="仿宋" w:eastAsia="仿宋" w:hAnsi="仿宋" w:hint="eastAsia"/>
          <w:sz w:val="32"/>
          <w:szCs w:val="32"/>
        </w:rPr>
        <w:t>一</w:t>
      </w:r>
      <w:r w:rsidRPr="00401148">
        <w:rPr>
          <w:rFonts w:ascii="仿宋" w:eastAsia="仿宋" w:hAnsi="仿宋" w:hint="eastAsia"/>
          <w:sz w:val="32"/>
          <w:szCs w:val="32"/>
        </w:rPr>
        <w:t>份</w:t>
      </w:r>
      <w:r w:rsidR="00401148" w:rsidRPr="00401148">
        <w:rPr>
          <w:rFonts w:ascii="仿宋" w:eastAsia="仿宋" w:hAnsi="仿宋" w:hint="eastAsia"/>
          <w:sz w:val="32"/>
          <w:szCs w:val="32"/>
        </w:rPr>
        <w:t>，正反面打印</w:t>
      </w:r>
      <w:r w:rsidRPr="00401148">
        <w:rPr>
          <w:rFonts w:ascii="仿宋" w:eastAsia="仿宋" w:hAnsi="仿宋" w:hint="eastAsia"/>
          <w:sz w:val="32"/>
          <w:szCs w:val="32"/>
        </w:rPr>
        <w:t>。</w:t>
      </w:r>
    </w:p>
    <w:p w:rsidR="00420BE8" w:rsidRPr="005A0DD7" w:rsidRDefault="00420BE8" w:rsidP="005A0DD7">
      <w:pPr>
        <w:rPr>
          <w:rFonts w:ascii="仿宋" w:eastAsia="仿宋" w:hAnsi="仿宋"/>
        </w:rPr>
        <w:sectPr w:rsidR="00420BE8" w:rsidRPr="005A0DD7">
          <w:pgSz w:w="11910" w:h="16840"/>
          <w:pgMar w:top="1600" w:right="1460" w:bottom="1160" w:left="1680" w:header="0" w:footer="960" w:gutter="0"/>
          <w:cols w:space="720"/>
        </w:sectPr>
      </w:pPr>
    </w:p>
    <w:p w:rsidR="00420BE8" w:rsidRPr="00A56CAB" w:rsidRDefault="00420BE8" w:rsidP="005A0DD7">
      <w:pPr>
        <w:rPr>
          <w:rFonts w:ascii="仿宋" w:eastAsia="仿宋" w:hAnsi="仿宋"/>
          <w:b/>
          <w:sz w:val="28"/>
          <w:szCs w:val="28"/>
        </w:rPr>
      </w:pPr>
      <w:r w:rsidRPr="00A56CAB">
        <w:rPr>
          <w:rFonts w:ascii="仿宋" w:eastAsia="仿宋" w:hAnsi="仿宋" w:hint="eastAsia"/>
          <w:b/>
          <w:sz w:val="28"/>
          <w:szCs w:val="28"/>
        </w:rPr>
        <w:lastRenderedPageBreak/>
        <w:t>一、课程基本信息</w:t>
      </w:r>
    </w:p>
    <w:p w:rsidR="00420BE8" w:rsidRPr="00397DFA" w:rsidRDefault="00420BE8" w:rsidP="005A0DD7">
      <w:pPr>
        <w:rPr>
          <w:rFonts w:ascii="仿宋" w:eastAsia="仿宋" w:hAnsi="仿宋"/>
          <w:b/>
          <w:sz w:val="28"/>
          <w:szCs w:val="28"/>
        </w:rPr>
      </w:pPr>
      <w:r w:rsidRPr="00397DFA">
        <w:rPr>
          <w:rFonts w:ascii="仿宋" w:eastAsia="仿宋" w:hAnsi="仿宋" w:hint="eastAsia"/>
          <w:b/>
          <w:sz w:val="28"/>
          <w:szCs w:val="28"/>
        </w:rPr>
        <w:t>（</w:t>
      </w:r>
      <w:r w:rsidR="00401148">
        <w:rPr>
          <w:rFonts w:ascii="仿宋" w:eastAsia="仿宋" w:hAnsi="仿宋" w:hint="eastAsia"/>
          <w:b/>
          <w:sz w:val="28"/>
          <w:szCs w:val="28"/>
        </w:rPr>
        <w:t>一</w:t>
      </w:r>
      <w:r w:rsidRPr="00397DFA">
        <w:rPr>
          <w:rFonts w:ascii="仿宋" w:eastAsia="仿宋" w:hAnsi="仿宋" w:hint="eastAsia"/>
          <w:b/>
          <w:sz w:val="28"/>
          <w:szCs w:val="28"/>
        </w:rPr>
        <w:t>）线下课程</w:t>
      </w:r>
    </w:p>
    <w:p w:rsidR="00420BE8" w:rsidRPr="005A0DD7" w:rsidRDefault="00420BE8" w:rsidP="005A0DD7">
      <w:pPr>
        <w:rPr>
          <w:rFonts w:ascii="仿宋" w:eastAsia="仿宋" w:hAnsi="仿宋"/>
          <w:b/>
          <w:sz w:val="4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6"/>
        <w:gridCol w:w="4652"/>
        <w:gridCol w:w="1256"/>
      </w:tblGrid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proofErr w:type="spellStart"/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课程名称</w:t>
            </w:r>
            <w:proofErr w:type="spellEnd"/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</w:p>
        </w:tc>
      </w:tr>
      <w:tr w:rsidR="00420BE8" w:rsidRPr="00AA4542" w:rsidTr="00577CD5">
        <w:trPr>
          <w:trHeight w:hRule="exact" w:val="462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spellStart"/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课程编码</w:t>
            </w:r>
            <w:proofErr w:type="spellEnd"/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proofErr w:type="spellStart"/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课程类型</w:t>
            </w:r>
            <w:proofErr w:type="spellEnd"/>
          </w:p>
        </w:tc>
        <w:tc>
          <w:tcPr>
            <w:tcW w:w="4652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□公共课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□专业基础课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□专业核心课</w:t>
            </w:r>
          </w:p>
        </w:tc>
        <w:tc>
          <w:tcPr>
            <w:tcW w:w="125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□</w:t>
            </w:r>
            <w:proofErr w:type="spellStart"/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实验课</w:t>
            </w:r>
            <w:proofErr w:type="spellEnd"/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proofErr w:type="spellStart"/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开课年级</w:t>
            </w:r>
            <w:proofErr w:type="spellEnd"/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proofErr w:type="spellStart"/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面向专业</w:t>
            </w:r>
            <w:proofErr w:type="spellEnd"/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学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时</w:t>
            </w:r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学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proofErr w:type="spellStart"/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后续课程名称</w:t>
            </w:r>
            <w:proofErr w:type="spellEnd"/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tcBorders>
              <w:bottom w:val="single" w:sz="6" w:space="0" w:color="000000"/>
            </w:tcBorders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proofErr w:type="spellStart"/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主要教材</w:t>
            </w:r>
            <w:proofErr w:type="spellEnd"/>
          </w:p>
        </w:tc>
        <w:tc>
          <w:tcPr>
            <w:tcW w:w="5908" w:type="dxa"/>
            <w:gridSpan w:val="2"/>
            <w:tcBorders>
              <w:bottom w:val="single" w:sz="6" w:space="0" w:color="000000"/>
            </w:tcBorders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书名、书号、作者、出版社、出版时间</w:t>
            </w:r>
          </w:p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420BE8" w:rsidRPr="00AA4542" w:rsidTr="00104996">
        <w:trPr>
          <w:trHeight w:val="439"/>
        </w:trPr>
        <w:tc>
          <w:tcPr>
            <w:tcW w:w="2616" w:type="dxa"/>
            <w:tcBorders>
              <w:top w:val="single" w:sz="6" w:space="0" w:color="000000"/>
            </w:tcBorders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proofErr w:type="spellStart"/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最近</w:t>
            </w:r>
            <w:proofErr w:type="spell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一</w:t>
            </w:r>
            <w:proofErr w:type="spellStart"/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期开课时间</w:t>
            </w:r>
            <w:proofErr w:type="spellEnd"/>
          </w:p>
        </w:tc>
        <w:tc>
          <w:tcPr>
            <w:tcW w:w="5908" w:type="dxa"/>
            <w:gridSpan w:val="2"/>
            <w:tcBorders>
              <w:top w:val="single" w:sz="6" w:space="0" w:color="000000"/>
            </w:tcBorders>
            <w:vAlign w:val="center"/>
          </w:tcPr>
          <w:p w:rsidR="00420BE8" w:rsidRPr="00577CD5" w:rsidRDefault="00420BE8" w:rsidP="000A6CE7">
            <w:pPr>
              <w:autoSpaceDE w:val="0"/>
              <w:autoSpaceDN w:val="0"/>
              <w:ind w:firstLineChars="511" w:firstLine="1226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 xml:space="preserve">—   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</w:tc>
      </w:tr>
      <w:tr w:rsidR="00420BE8" w:rsidRPr="00AA4542" w:rsidTr="00577CD5">
        <w:trPr>
          <w:trHeight w:hRule="exact" w:val="454"/>
        </w:trPr>
        <w:tc>
          <w:tcPr>
            <w:tcW w:w="2616" w:type="dxa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最近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一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期学生总人数</w:t>
            </w:r>
          </w:p>
        </w:tc>
        <w:tc>
          <w:tcPr>
            <w:tcW w:w="5908" w:type="dxa"/>
            <w:gridSpan w:val="2"/>
            <w:vAlign w:val="center"/>
          </w:tcPr>
          <w:p w:rsidR="00420BE8" w:rsidRPr="00577CD5" w:rsidRDefault="00420BE8" w:rsidP="00577CD5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420BE8" w:rsidRDefault="00420BE8" w:rsidP="005A0DD7">
      <w:pPr>
        <w:rPr>
          <w:rFonts w:ascii="仿宋" w:eastAsia="仿宋" w:hAnsi="仿宋"/>
          <w:b/>
        </w:rPr>
      </w:pPr>
    </w:p>
    <w:p w:rsidR="00420BE8" w:rsidRPr="00AA4542" w:rsidRDefault="00420BE8" w:rsidP="005A0DD7">
      <w:pPr>
        <w:rPr>
          <w:rFonts w:ascii="仿宋" w:eastAsia="仿宋" w:hAnsi="仿宋"/>
          <w:b/>
          <w:sz w:val="28"/>
          <w:szCs w:val="28"/>
        </w:rPr>
      </w:pPr>
      <w:r w:rsidRPr="00AA4542">
        <w:rPr>
          <w:rFonts w:ascii="仿宋" w:eastAsia="仿宋" w:hAnsi="仿宋" w:hint="eastAsia"/>
          <w:b/>
          <w:sz w:val="28"/>
          <w:szCs w:val="28"/>
        </w:rPr>
        <w:t>（</w:t>
      </w:r>
      <w:r w:rsidR="00401148">
        <w:rPr>
          <w:rFonts w:ascii="仿宋" w:eastAsia="仿宋" w:hAnsi="仿宋" w:hint="eastAsia"/>
          <w:b/>
          <w:sz w:val="28"/>
          <w:szCs w:val="28"/>
        </w:rPr>
        <w:t>二</w:t>
      </w:r>
      <w:r w:rsidRPr="00AA4542">
        <w:rPr>
          <w:rFonts w:ascii="仿宋" w:eastAsia="仿宋" w:hAnsi="仿宋" w:hint="eastAsia"/>
          <w:b/>
          <w:sz w:val="28"/>
          <w:szCs w:val="28"/>
        </w:rPr>
        <w:t>）线上线下混合式课程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58"/>
        <w:gridCol w:w="4544"/>
        <w:gridCol w:w="1365"/>
      </w:tblGrid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544" w:type="dxa"/>
            <w:vAlign w:val="center"/>
          </w:tcPr>
          <w:p w:rsidR="00420BE8" w:rsidRPr="00577CD5" w:rsidRDefault="00AB3372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□公共课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□专业基础课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□专业核心课</w:t>
            </w:r>
          </w:p>
        </w:tc>
        <w:tc>
          <w:tcPr>
            <w:tcW w:w="136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□实验课</w:t>
            </w: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1061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学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时</w:t>
            </w:r>
          </w:p>
        </w:tc>
        <w:tc>
          <w:tcPr>
            <w:tcW w:w="4544" w:type="dxa"/>
            <w:vAlign w:val="center"/>
          </w:tcPr>
          <w:p w:rsidR="00420BE8" w:rsidRPr="00577CD5" w:rsidRDefault="00420BE8" w:rsidP="00577CD5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总学时：</w:t>
            </w:r>
          </w:p>
          <w:p w:rsidR="00420BE8" w:rsidRPr="00577CD5" w:rsidRDefault="00420BE8" w:rsidP="00577CD5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线上学时：</w:t>
            </w:r>
          </w:p>
          <w:p w:rsidR="00420BE8" w:rsidRPr="00577CD5" w:rsidRDefault="00420BE8" w:rsidP="00577CD5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课堂学时：</w:t>
            </w:r>
          </w:p>
        </w:tc>
        <w:tc>
          <w:tcPr>
            <w:tcW w:w="136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学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4544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书名、书号、作者、出版社、出版时间</w:t>
            </w:r>
          </w:p>
        </w:tc>
        <w:tc>
          <w:tcPr>
            <w:tcW w:w="136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104996">
        <w:trPr>
          <w:trHeight w:val="447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最近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一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期开课时间</w:t>
            </w:r>
          </w:p>
        </w:tc>
        <w:tc>
          <w:tcPr>
            <w:tcW w:w="4544" w:type="dxa"/>
            <w:vAlign w:val="center"/>
          </w:tcPr>
          <w:p w:rsidR="00420BE8" w:rsidRPr="00577CD5" w:rsidRDefault="00420BE8" w:rsidP="000A6CE7">
            <w:pPr>
              <w:ind w:firstLineChars="350" w:firstLine="84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—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365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最近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一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期学生总人数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A4542" w:rsidTr="00577CD5">
        <w:trPr>
          <w:trHeight w:hRule="exact" w:val="1411"/>
        </w:trPr>
        <w:tc>
          <w:tcPr>
            <w:tcW w:w="2958" w:type="dxa"/>
            <w:vMerge w:val="restart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使用的在线课程</w:t>
            </w: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○国家精品在线开放课程及名称</w:t>
            </w:r>
          </w:p>
          <w:p w:rsidR="00420BE8" w:rsidRPr="00577CD5" w:rsidRDefault="00420BE8" w:rsidP="00577CD5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○国家虚拟仿真实验教学一流课程及名称</w:t>
            </w:r>
          </w:p>
          <w:p w:rsidR="00420BE8" w:rsidRPr="00577CD5" w:rsidRDefault="00420BE8" w:rsidP="00577CD5">
            <w:pPr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○否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（填写课程名称、学校、负责人、网址）</w:t>
            </w:r>
          </w:p>
        </w:tc>
      </w:tr>
      <w:tr w:rsidR="00420BE8" w:rsidRPr="00AA4542" w:rsidTr="00577CD5">
        <w:trPr>
          <w:trHeight w:hRule="exact" w:val="454"/>
        </w:trPr>
        <w:tc>
          <w:tcPr>
            <w:tcW w:w="2958" w:type="dxa"/>
            <w:vMerge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909" w:type="dxa"/>
            <w:gridSpan w:val="2"/>
            <w:vAlign w:val="center"/>
          </w:tcPr>
          <w:p w:rsidR="00420BE8" w:rsidRPr="00577CD5" w:rsidRDefault="00420BE8" w:rsidP="00577CD5">
            <w:pPr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使用方式：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○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MOOC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○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SPOC</w:t>
            </w:r>
          </w:p>
        </w:tc>
      </w:tr>
    </w:tbl>
    <w:p w:rsidR="00420BE8" w:rsidRPr="005A0DD7" w:rsidRDefault="00420BE8" w:rsidP="005A0DD7">
      <w:pPr>
        <w:rPr>
          <w:rFonts w:ascii="仿宋" w:eastAsia="仿宋" w:hAnsi="仿宋"/>
          <w:b/>
        </w:rPr>
      </w:pPr>
    </w:p>
    <w:p w:rsidR="00420BE8" w:rsidRPr="005A0DD7" w:rsidRDefault="00420BE8" w:rsidP="005A0DD7">
      <w:pPr>
        <w:rPr>
          <w:rFonts w:ascii="仿宋" w:eastAsia="仿宋" w:hAnsi="仿宋"/>
          <w:b/>
        </w:rPr>
      </w:pPr>
    </w:p>
    <w:p w:rsidR="00420BE8" w:rsidRPr="005A0DD7" w:rsidRDefault="00420BE8" w:rsidP="005A0DD7">
      <w:pPr>
        <w:rPr>
          <w:rFonts w:ascii="仿宋" w:eastAsia="仿宋" w:hAnsi="仿宋"/>
          <w:b/>
        </w:rPr>
      </w:pPr>
    </w:p>
    <w:p w:rsidR="00420BE8" w:rsidRPr="005A0DD7" w:rsidRDefault="00420BE8" w:rsidP="005A0DD7">
      <w:pPr>
        <w:rPr>
          <w:rFonts w:ascii="仿宋" w:eastAsia="仿宋" w:hAnsi="仿宋"/>
          <w:sz w:val="24"/>
        </w:rPr>
        <w:sectPr w:rsidR="00420BE8" w:rsidRPr="005A0DD7">
          <w:pgSz w:w="11910" w:h="16840"/>
          <w:pgMar w:top="1600" w:right="1460" w:bottom="1160" w:left="1680" w:header="0" w:footer="960" w:gutter="0"/>
          <w:cols w:space="720"/>
        </w:sectPr>
      </w:pPr>
    </w:p>
    <w:p w:rsidR="00420BE8" w:rsidRDefault="00420BE8" w:rsidP="005A0DD7">
      <w:pPr>
        <w:rPr>
          <w:rFonts w:ascii="仿宋" w:eastAsia="仿宋" w:hAnsi="仿宋"/>
          <w:b/>
          <w:sz w:val="28"/>
          <w:szCs w:val="28"/>
        </w:rPr>
      </w:pPr>
      <w:r w:rsidRPr="002677CF">
        <w:rPr>
          <w:rFonts w:ascii="仿宋" w:eastAsia="仿宋" w:hAnsi="仿宋" w:hint="eastAsia"/>
          <w:b/>
          <w:sz w:val="28"/>
          <w:szCs w:val="28"/>
        </w:rPr>
        <w:lastRenderedPageBreak/>
        <w:t>二、授课教师（教学团队）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93"/>
        <w:gridCol w:w="1275"/>
        <w:gridCol w:w="1134"/>
        <w:gridCol w:w="1134"/>
        <w:gridCol w:w="1276"/>
        <w:gridCol w:w="1276"/>
        <w:gridCol w:w="1223"/>
      </w:tblGrid>
      <w:tr w:rsidR="00420BE8" w:rsidRPr="0013411F" w:rsidTr="00577CD5">
        <w:tc>
          <w:tcPr>
            <w:tcW w:w="8986" w:type="dxa"/>
            <w:gridSpan w:val="8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课程团队主要成员</w:t>
            </w:r>
          </w:p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（序号</w:t>
            </w:r>
            <w:r w:rsidRPr="00577CD5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 1 </w:t>
            </w: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为课程负责人，课程负责人及团队其他主要成员总人数限</w:t>
            </w:r>
            <w:r w:rsidRPr="00577CD5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 5 </w:t>
            </w: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人之内）</w:t>
            </w:r>
          </w:p>
        </w:tc>
      </w:tr>
      <w:tr w:rsidR="00653D79" w:rsidRPr="0013411F" w:rsidTr="00653D79">
        <w:tc>
          <w:tcPr>
            <w:tcW w:w="675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76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23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教学任务</w:t>
            </w:r>
          </w:p>
        </w:tc>
      </w:tr>
      <w:tr w:rsidR="00653D79" w:rsidRPr="0013411F" w:rsidTr="00653D79">
        <w:trPr>
          <w:trHeight w:hRule="exact" w:val="454"/>
        </w:trPr>
        <w:tc>
          <w:tcPr>
            <w:tcW w:w="675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653D79" w:rsidRPr="0013411F" w:rsidTr="00653D79">
        <w:trPr>
          <w:trHeight w:hRule="exact" w:val="454"/>
        </w:trPr>
        <w:tc>
          <w:tcPr>
            <w:tcW w:w="675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653D79" w:rsidRPr="0013411F" w:rsidTr="00653D79">
        <w:trPr>
          <w:trHeight w:hRule="exact" w:val="454"/>
        </w:trPr>
        <w:tc>
          <w:tcPr>
            <w:tcW w:w="675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653D79" w:rsidRPr="0013411F" w:rsidTr="00653D79">
        <w:trPr>
          <w:trHeight w:hRule="exact" w:val="454"/>
        </w:trPr>
        <w:tc>
          <w:tcPr>
            <w:tcW w:w="675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653D79" w:rsidRPr="0013411F" w:rsidTr="00653D79">
        <w:trPr>
          <w:trHeight w:hRule="exact" w:val="454"/>
        </w:trPr>
        <w:tc>
          <w:tcPr>
            <w:tcW w:w="675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653D79" w:rsidRPr="00577CD5" w:rsidRDefault="00653D79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420BE8" w:rsidRPr="00A2473B" w:rsidTr="00577CD5">
        <w:trPr>
          <w:trHeight w:hRule="exact" w:val="454"/>
        </w:trPr>
        <w:tc>
          <w:tcPr>
            <w:tcW w:w="8986" w:type="dxa"/>
            <w:gridSpan w:val="8"/>
            <w:vAlign w:val="center"/>
          </w:tcPr>
          <w:p w:rsidR="00420BE8" w:rsidRPr="00577CD5" w:rsidRDefault="00420BE8" w:rsidP="00577CD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授课教师（课程负责人）教学情况（</w:t>
            </w:r>
            <w:r w:rsidRPr="00577CD5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300 </w:t>
            </w:r>
            <w:r w:rsidRPr="00577CD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字以内）</w:t>
            </w:r>
          </w:p>
        </w:tc>
      </w:tr>
      <w:tr w:rsidR="00420BE8" w:rsidRPr="0013411F" w:rsidTr="00577CD5">
        <w:trPr>
          <w:trHeight w:val="3298"/>
        </w:trPr>
        <w:tc>
          <w:tcPr>
            <w:tcW w:w="8986" w:type="dxa"/>
            <w:gridSpan w:val="8"/>
          </w:tcPr>
          <w:p w:rsidR="00420BE8" w:rsidRPr="00577CD5" w:rsidRDefault="00420BE8" w:rsidP="00B957BF">
            <w:pPr>
              <w:rPr>
                <w:rFonts w:ascii="仿宋" w:eastAsia="仿宋" w:hAnsi="仿宋"/>
                <w:spacing w:val="-8"/>
                <w:kern w:val="0"/>
                <w:sz w:val="24"/>
                <w:szCs w:val="24"/>
              </w:rPr>
            </w:pPr>
            <w:r w:rsidRPr="00577CD5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577CD5">
              <w:rPr>
                <w:rFonts w:ascii="仿宋" w:eastAsia="仿宋" w:hAnsi="仿宋" w:hint="eastAsia"/>
                <w:spacing w:val="-9"/>
                <w:kern w:val="0"/>
                <w:sz w:val="24"/>
                <w:szCs w:val="24"/>
              </w:rPr>
              <w:t>教学经历：近</w:t>
            </w:r>
            <w:r w:rsidRPr="00577CD5">
              <w:rPr>
                <w:rFonts w:ascii="仿宋" w:eastAsia="仿宋" w:hAnsi="仿宋"/>
                <w:spacing w:val="-9"/>
                <w:kern w:val="0"/>
                <w:sz w:val="24"/>
                <w:szCs w:val="24"/>
              </w:rPr>
              <w:t xml:space="preserve"> </w:t>
            </w:r>
            <w:r w:rsidRPr="00577CD5">
              <w:rPr>
                <w:rFonts w:ascii="仿宋" w:eastAsia="仿宋" w:hAnsi="仿宋"/>
                <w:kern w:val="0"/>
                <w:sz w:val="24"/>
                <w:szCs w:val="24"/>
              </w:rPr>
              <w:t>5</w:t>
            </w:r>
            <w:r w:rsidRPr="00577CD5">
              <w:rPr>
                <w:rFonts w:ascii="仿宋" w:eastAsia="仿宋" w:hAnsi="仿宋"/>
                <w:spacing w:val="-8"/>
                <w:kern w:val="0"/>
                <w:sz w:val="24"/>
                <w:szCs w:val="24"/>
              </w:rPr>
              <w:t xml:space="preserve"> </w:t>
            </w:r>
            <w:r w:rsidRPr="00577CD5">
              <w:rPr>
                <w:rFonts w:ascii="仿宋" w:eastAsia="仿宋" w:hAnsi="仿宋" w:hint="eastAsia"/>
                <w:spacing w:val="-8"/>
                <w:kern w:val="0"/>
                <w:sz w:val="24"/>
                <w:szCs w:val="24"/>
              </w:rPr>
              <w:t>年来在承担学校教学任务、开展教学研究、获得教学奖励方面的情况）</w:t>
            </w:r>
          </w:p>
        </w:tc>
      </w:tr>
    </w:tbl>
    <w:p w:rsidR="00420BE8" w:rsidRDefault="00420BE8" w:rsidP="00314ECC">
      <w:pPr>
        <w:rPr>
          <w:rFonts w:ascii="仿宋" w:eastAsia="仿宋" w:hAnsi="仿宋"/>
          <w:b/>
          <w:sz w:val="28"/>
          <w:szCs w:val="28"/>
        </w:rPr>
      </w:pPr>
    </w:p>
    <w:p w:rsidR="00420BE8" w:rsidRPr="00B817AF" w:rsidRDefault="00420BE8" w:rsidP="00314ECC">
      <w:pPr>
        <w:rPr>
          <w:rFonts w:ascii="仿宋" w:eastAsia="仿宋" w:hAnsi="仿宋"/>
          <w:b/>
          <w:sz w:val="28"/>
          <w:szCs w:val="28"/>
        </w:rPr>
      </w:pPr>
      <w:r w:rsidRPr="00B817AF">
        <w:rPr>
          <w:rFonts w:ascii="仿宋" w:eastAsia="仿宋" w:hAnsi="仿宋" w:hint="eastAsia"/>
          <w:b/>
          <w:sz w:val="28"/>
          <w:szCs w:val="28"/>
        </w:rPr>
        <w:t>三、课程目标（</w:t>
      </w:r>
      <w:r w:rsidRPr="00B817AF">
        <w:rPr>
          <w:rFonts w:ascii="仿宋" w:eastAsia="仿宋" w:hAnsi="仿宋"/>
          <w:b/>
          <w:sz w:val="28"/>
          <w:szCs w:val="28"/>
        </w:rPr>
        <w:t xml:space="preserve">300 </w:t>
      </w:r>
      <w:r w:rsidRPr="00B817AF">
        <w:rPr>
          <w:rFonts w:ascii="仿宋" w:eastAsia="仿宋" w:hAnsi="仿宋" w:hint="eastAsia"/>
          <w:b/>
          <w:sz w:val="28"/>
          <w:szCs w:val="28"/>
        </w:rPr>
        <w:t>字以内）</w:t>
      </w:r>
    </w:p>
    <w:p w:rsidR="00420BE8" w:rsidRPr="005A0DD7" w:rsidRDefault="009073F0" w:rsidP="00314ECC">
      <w:pPr>
        <w:rPr>
          <w:rFonts w:ascii="仿宋" w:eastAsia="仿宋" w:hAnsi="仿宋"/>
          <w:sz w:val="20"/>
        </w:rPr>
      </w:pPr>
      <w:r>
        <w:rPr>
          <w:rFonts w:ascii="仿宋" w:eastAsia="仿宋" w:hAnsi="仿宋"/>
          <w:noProof/>
          <w:sz w:val="20"/>
        </w:rPr>
      </w:r>
      <w:r>
        <w:rPr>
          <w:rFonts w:ascii="仿宋" w:eastAsia="仿宋" w:hAnsi="仿宋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9" type="#_x0000_t202" style="width:426.2pt;height:187.5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" filled="f" strokeweight=".5pt">
            <v:textbox inset="0,0,0,0">
              <w:txbxContent>
                <w:p w:rsidR="00420BE8" w:rsidRPr="009F032B" w:rsidRDefault="00420BE8" w:rsidP="00314ECC">
                  <w:pPr>
                    <w:spacing w:before="93" w:line="336" w:lineRule="auto"/>
                    <w:ind w:left="105" w:right="101"/>
                    <w:rPr>
                      <w:rFonts w:ascii="仿宋" w:eastAsia="仿宋" w:hAnsi="仿宋"/>
                      <w:sz w:val="24"/>
                    </w:rPr>
                  </w:pPr>
                  <w:r w:rsidRPr="009F032B">
                    <w:rPr>
                      <w:rFonts w:ascii="仿宋" w:eastAsia="仿宋" w:hAnsi="仿宋" w:hint="eastAsia"/>
                      <w:sz w:val="24"/>
                    </w:rPr>
                    <w:t>（</w:t>
                  </w:r>
                  <w:r w:rsidRPr="009F032B">
                    <w:rPr>
                      <w:rFonts w:ascii="仿宋" w:eastAsia="仿宋" w:hAnsi="仿宋" w:hint="eastAsia"/>
                      <w:spacing w:val="-8"/>
                      <w:sz w:val="24"/>
                    </w:rPr>
                    <w:t>结合</w:t>
                  </w:r>
                  <w:r>
                    <w:rPr>
                      <w:rFonts w:ascii="仿宋" w:eastAsia="仿宋" w:hAnsi="仿宋" w:hint="eastAsia"/>
                      <w:spacing w:val="-8"/>
                      <w:sz w:val="24"/>
                    </w:rPr>
                    <w:t>学</w:t>
                  </w:r>
                  <w:r w:rsidRPr="009F032B">
                    <w:rPr>
                      <w:rFonts w:ascii="仿宋" w:eastAsia="仿宋" w:hAnsi="仿宋" w:hint="eastAsia"/>
                      <w:spacing w:val="-8"/>
                      <w:sz w:val="24"/>
                    </w:rPr>
                    <w:t>校办学定位、学生情况、专业人才培养要求，具体描述学习本课程后应</w:t>
                  </w:r>
                  <w:r w:rsidRPr="009F032B">
                    <w:rPr>
                      <w:rFonts w:ascii="仿宋" w:eastAsia="仿宋" w:hAnsi="仿宋" w:hint="eastAsia"/>
                      <w:spacing w:val="-18"/>
                      <w:sz w:val="24"/>
                    </w:rPr>
                    <w:t>该达到的知识、能力水平。</w:t>
                  </w:r>
                  <w:r w:rsidRPr="009F032B">
                    <w:rPr>
                      <w:rFonts w:ascii="仿宋" w:eastAsia="仿宋" w:hAnsi="仿宋" w:hint="eastAsia"/>
                      <w:sz w:val="24"/>
                    </w:rPr>
                    <w:t>）</w:t>
                  </w:r>
                </w:p>
              </w:txbxContent>
            </v:textbox>
            <w10:anchorlock/>
          </v:shape>
        </w:pict>
      </w:r>
    </w:p>
    <w:p w:rsidR="00420BE8" w:rsidRPr="005A0DD7" w:rsidRDefault="00420BE8" w:rsidP="005A0DD7">
      <w:pPr>
        <w:rPr>
          <w:rFonts w:ascii="仿宋" w:eastAsia="仿宋" w:hAnsi="仿宋"/>
        </w:rPr>
        <w:sectPr w:rsidR="00420BE8" w:rsidRPr="005A0DD7">
          <w:pgSz w:w="11910" w:h="16840"/>
          <w:pgMar w:top="1440" w:right="1460" w:bottom="1160" w:left="1680" w:header="0" w:footer="960" w:gutter="0"/>
          <w:cols w:space="720"/>
        </w:sectPr>
      </w:pPr>
    </w:p>
    <w:p w:rsidR="00420BE8" w:rsidRPr="00B817AF" w:rsidRDefault="00420BE8" w:rsidP="005A0DD7">
      <w:pPr>
        <w:rPr>
          <w:rFonts w:ascii="仿宋" w:eastAsia="仿宋" w:hAnsi="仿宋"/>
          <w:b/>
          <w:sz w:val="28"/>
          <w:szCs w:val="28"/>
        </w:rPr>
      </w:pPr>
      <w:r w:rsidRPr="00B817AF">
        <w:rPr>
          <w:rFonts w:ascii="仿宋" w:eastAsia="仿宋" w:hAnsi="仿宋" w:hint="eastAsia"/>
          <w:b/>
          <w:sz w:val="28"/>
          <w:szCs w:val="28"/>
        </w:rPr>
        <w:lastRenderedPageBreak/>
        <w:t>四、课程建设及应用情况（</w:t>
      </w:r>
      <w:r w:rsidRPr="00B817AF">
        <w:rPr>
          <w:rFonts w:ascii="仿宋" w:eastAsia="仿宋" w:hAnsi="仿宋"/>
          <w:b/>
          <w:sz w:val="28"/>
          <w:szCs w:val="28"/>
        </w:rPr>
        <w:t xml:space="preserve">1500 </w:t>
      </w:r>
      <w:r w:rsidRPr="00B817AF">
        <w:rPr>
          <w:rFonts w:ascii="仿宋" w:eastAsia="仿宋" w:hAnsi="仿宋" w:hint="eastAsia"/>
          <w:b/>
          <w:sz w:val="28"/>
          <w:szCs w:val="28"/>
        </w:rPr>
        <w:t>字以内）</w:t>
      </w:r>
    </w:p>
    <w:p w:rsidR="00420BE8" w:rsidRPr="005A0DD7" w:rsidRDefault="009073F0" w:rsidP="005A0DD7">
      <w:pPr>
        <w:rPr>
          <w:rFonts w:ascii="仿宋" w:eastAsia="仿宋" w:hAnsi="仿宋"/>
          <w:sz w:val="20"/>
        </w:rPr>
      </w:pPr>
      <w:r>
        <w:rPr>
          <w:rFonts w:ascii="仿宋" w:eastAsia="仿宋" w:hAnsi="仿宋"/>
          <w:noProof/>
          <w:sz w:val="20"/>
        </w:rPr>
      </w:r>
      <w:r>
        <w:rPr>
          <w:rFonts w:ascii="仿宋" w:eastAsia="仿宋" w:hAnsi="仿宋"/>
          <w:noProof/>
          <w:sz w:val="20"/>
        </w:rPr>
        <w:pict>
          <v:shape id="文本框 3" o:spid="_x0000_s1028" type="#_x0000_t202" style="width:426.2pt;height:219.1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" filled="f" strokeweight=".5pt">
            <v:textbox inset="0,0,0,0">
              <w:txbxContent>
                <w:p w:rsidR="00420BE8" w:rsidRPr="009F032B" w:rsidRDefault="00420BE8" w:rsidP="00FF150A">
                  <w:pPr>
                    <w:spacing w:before="93" w:line="338" w:lineRule="auto"/>
                    <w:ind w:left="105" w:right="96"/>
                    <w:rPr>
                      <w:rFonts w:ascii="仿宋" w:eastAsia="仿宋" w:hAnsi="仿宋"/>
                      <w:sz w:val="24"/>
                    </w:rPr>
                  </w:pPr>
                  <w:r w:rsidRPr="009F032B">
                    <w:rPr>
                      <w:rFonts w:ascii="仿宋" w:eastAsia="仿宋" w:hAnsi="仿宋" w:hint="eastAsia"/>
                      <w:sz w:val="24"/>
                    </w:rPr>
                    <w:t>（</w:t>
                  </w:r>
                  <w:r w:rsidRPr="009F032B">
                    <w:rPr>
                      <w:rFonts w:ascii="仿宋" w:eastAsia="仿宋" w:hAnsi="仿宋" w:hint="eastAsia"/>
                      <w:spacing w:val="-7"/>
                      <w:sz w:val="24"/>
                    </w:rPr>
                    <w:t>本课程的建设发展历程，课程与教学改革要解决的重点问题，课程内容与资源</w:t>
                  </w:r>
                  <w:r w:rsidRPr="009F032B">
                    <w:rPr>
                      <w:rFonts w:ascii="仿宋" w:eastAsia="仿宋" w:hAnsi="仿宋" w:hint="eastAsia"/>
                      <w:spacing w:val="-12"/>
                      <w:sz w:val="24"/>
                    </w:rPr>
                    <w:t>建设及应用情况，课程教学内容及组织实施情况，课程成绩评定方式，课程评价及改革成效等情况。</w:t>
                  </w:r>
                  <w:r w:rsidRPr="009F032B">
                    <w:rPr>
                      <w:rFonts w:ascii="仿宋" w:eastAsia="仿宋" w:hAnsi="仿宋" w:hint="eastAsia"/>
                      <w:sz w:val="24"/>
                    </w:rPr>
                    <w:t>）</w:t>
                  </w:r>
                </w:p>
              </w:txbxContent>
            </v:textbox>
            <w10:anchorlock/>
          </v:shape>
        </w:pict>
      </w:r>
    </w:p>
    <w:p w:rsidR="00420BE8" w:rsidRDefault="00420BE8" w:rsidP="005A0DD7">
      <w:pPr>
        <w:rPr>
          <w:rFonts w:ascii="仿宋" w:eastAsia="仿宋" w:hAnsi="仿宋"/>
          <w:sz w:val="20"/>
        </w:rPr>
      </w:pPr>
    </w:p>
    <w:p w:rsidR="00420BE8" w:rsidRDefault="00420BE8" w:rsidP="00314ECC">
      <w:pPr>
        <w:rPr>
          <w:rFonts w:ascii="仿宋" w:eastAsia="仿宋" w:hAnsi="仿宋"/>
          <w:b/>
          <w:sz w:val="28"/>
          <w:szCs w:val="28"/>
        </w:rPr>
      </w:pPr>
      <w:r w:rsidRPr="00B817AF">
        <w:rPr>
          <w:rFonts w:ascii="仿宋" w:eastAsia="仿宋" w:hAnsi="仿宋" w:hint="eastAsia"/>
          <w:b/>
          <w:sz w:val="28"/>
          <w:szCs w:val="28"/>
        </w:rPr>
        <w:t>五、课程特色与创新（</w:t>
      </w:r>
      <w:r w:rsidRPr="00B817AF">
        <w:rPr>
          <w:rFonts w:ascii="仿宋" w:eastAsia="仿宋" w:hAnsi="仿宋"/>
          <w:b/>
          <w:sz w:val="28"/>
          <w:szCs w:val="28"/>
        </w:rPr>
        <w:t xml:space="preserve">500 </w:t>
      </w:r>
      <w:r w:rsidRPr="00B817AF">
        <w:rPr>
          <w:rFonts w:ascii="仿宋" w:eastAsia="仿宋" w:hAnsi="仿宋" w:hint="eastAsia"/>
          <w:b/>
          <w:sz w:val="28"/>
          <w:szCs w:val="28"/>
        </w:rPr>
        <w:t>字以内）</w:t>
      </w:r>
    </w:p>
    <w:p w:rsidR="00420BE8" w:rsidRPr="005A0DD7" w:rsidRDefault="009073F0" w:rsidP="00314ECC">
      <w:pPr>
        <w:rPr>
          <w:rFonts w:ascii="仿宋" w:eastAsia="仿宋" w:hAnsi="仿宋"/>
          <w:sz w:val="20"/>
        </w:rPr>
      </w:pPr>
      <w:r>
        <w:rPr>
          <w:rFonts w:ascii="仿宋" w:eastAsia="仿宋" w:hAnsi="仿宋"/>
          <w:noProof/>
          <w:sz w:val="20"/>
        </w:rPr>
      </w:r>
      <w:r>
        <w:rPr>
          <w:rFonts w:ascii="仿宋" w:eastAsia="仿宋" w:hAnsi="仿宋"/>
          <w:noProof/>
          <w:sz w:val="20"/>
        </w:rPr>
        <w:pict>
          <v:shape id="文本框 2" o:spid="_x0000_s1027" type="#_x0000_t202" style="width:426.2pt;height:116.8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" filled="f" strokeweight=".5pt">
            <v:textbox inset="0,0,0,0">
              <w:txbxContent>
                <w:p w:rsidR="00420BE8" w:rsidRPr="009F032B" w:rsidRDefault="00420BE8" w:rsidP="00314ECC">
                  <w:pPr>
                    <w:spacing w:before="93"/>
                    <w:ind w:left="105"/>
                    <w:rPr>
                      <w:rFonts w:ascii="仿宋" w:eastAsia="仿宋" w:hAnsi="仿宋"/>
                      <w:sz w:val="24"/>
                    </w:rPr>
                  </w:pPr>
                  <w:r w:rsidRPr="009F032B">
                    <w:rPr>
                      <w:rFonts w:ascii="仿宋" w:eastAsia="仿宋" w:hAnsi="仿宋" w:hint="eastAsia"/>
                      <w:sz w:val="24"/>
                    </w:rPr>
                    <w:t>（概述本课程</w:t>
                  </w:r>
                  <w:r w:rsidR="00D2461E">
                    <w:rPr>
                      <w:rFonts w:ascii="仿宋" w:eastAsia="仿宋" w:hAnsi="仿宋" w:hint="eastAsia"/>
                      <w:sz w:val="24"/>
                    </w:rPr>
                    <w:t>现有</w:t>
                  </w:r>
                  <w:r w:rsidRPr="009F032B">
                    <w:rPr>
                      <w:rFonts w:ascii="仿宋" w:eastAsia="仿宋" w:hAnsi="仿宋" w:hint="eastAsia"/>
                      <w:sz w:val="24"/>
                    </w:rPr>
                    <w:t>的特色及教学改革创新点。）</w:t>
                  </w:r>
                </w:p>
              </w:txbxContent>
            </v:textbox>
            <w10:anchorlock/>
          </v:shape>
        </w:pict>
      </w:r>
    </w:p>
    <w:p w:rsidR="00420BE8" w:rsidRDefault="00420BE8" w:rsidP="00314ECC">
      <w:pPr>
        <w:rPr>
          <w:rFonts w:ascii="仿宋" w:eastAsia="仿宋" w:hAnsi="仿宋"/>
          <w:b/>
          <w:sz w:val="28"/>
          <w:szCs w:val="28"/>
        </w:rPr>
      </w:pPr>
    </w:p>
    <w:p w:rsidR="00420BE8" w:rsidRPr="00B817AF" w:rsidRDefault="00420BE8" w:rsidP="00314ECC">
      <w:pPr>
        <w:rPr>
          <w:rFonts w:ascii="仿宋" w:eastAsia="仿宋" w:hAnsi="仿宋"/>
          <w:b/>
          <w:sz w:val="28"/>
          <w:szCs w:val="28"/>
        </w:rPr>
      </w:pPr>
      <w:r w:rsidRPr="00B817AF">
        <w:rPr>
          <w:rFonts w:ascii="仿宋" w:eastAsia="仿宋" w:hAnsi="仿宋" w:hint="eastAsia"/>
          <w:b/>
          <w:sz w:val="28"/>
          <w:szCs w:val="28"/>
        </w:rPr>
        <w:t>六、课程建设计划（</w:t>
      </w:r>
      <w:r w:rsidR="00755ED6">
        <w:rPr>
          <w:rFonts w:ascii="仿宋" w:eastAsia="仿宋" w:hAnsi="仿宋" w:hint="eastAsia"/>
          <w:b/>
          <w:sz w:val="28"/>
          <w:szCs w:val="28"/>
        </w:rPr>
        <w:t>不少于1</w:t>
      </w:r>
      <w:r w:rsidRPr="00B817AF">
        <w:rPr>
          <w:rFonts w:ascii="仿宋" w:eastAsia="仿宋" w:hAnsi="仿宋"/>
          <w:b/>
          <w:sz w:val="28"/>
          <w:szCs w:val="28"/>
        </w:rPr>
        <w:t xml:space="preserve">500 </w:t>
      </w:r>
      <w:r w:rsidR="00755ED6">
        <w:rPr>
          <w:rFonts w:ascii="仿宋" w:eastAsia="仿宋" w:hAnsi="仿宋" w:hint="eastAsia"/>
          <w:b/>
          <w:sz w:val="28"/>
          <w:szCs w:val="28"/>
        </w:rPr>
        <w:t>字</w:t>
      </w:r>
      <w:r w:rsidRPr="00B817AF">
        <w:rPr>
          <w:rFonts w:ascii="仿宋" w:eastAsia="仿宋" w:hAnsi="仿宋" w:hint="eastAsia"/>
          <w:b/>
          <w:sz w:val="28"/>
          <w:szCs w:val="28"/>
        </w:rPr>
        <w:t>）</w:t>
      </w:r>
    </w:p>
    <w:p w:rsidR="00420BE8" w:rsidRDefault="009073F0" w:rsidP="005A0DD7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0"/>
        </w:rPr>
      </w:r>
      <w:r>
        <w:rPr>
          <w:rFonts w:ascii="仿宋" w:eastAsia="仿宋" w:hAnsi="仿宋"/>
          <w:noProof/>
          <w:sz w:val="20"/>
        </w:rPr>
        <w:pict>
          <v:shape id="文本框 15" o:spid="_x0000_s1026" type="#_x0000_t202" style="width:426.2pt;height:181.7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" filled="f" strokeweight=".5pt">
            <v:textbox style="mso-next-textbox:#文本框 15" inset="0,0,0,0">
              <w:txbxContent>
                <w:p w:rsidR="00755ED6" w:rsidRPr="00D2461E" w:rsidRDefault="00420BE8" w:rsidP="00D2461E">
                  <w:pPr>
                    <w:spacing w:before="93" w:line="338" w:lineRule="auto"/>
                    <w:ind w:left="105" w:right="96"/>
                    <w:rPr>
                      <w:rFonts w:ascii="仿宋" w:eastAsia="仿宋" w:hAnsi="仿宋"/>
                      <w:spacing w:val="-6"/>
                      <w:sz w:val="24"/>
                    </w:rPr>
                  </w:pPr>
                  <w:r w:rsidRPr="009F032B">
                    <w:rPr>
                      <w:rFonts w:ascii="仿宋" w:eastAsia="仿宋" w:hAnsi="仿宋" w:hint="eastAsia"/>
                      <w:sz w:val="24"/>
                    </w:rPr>
                    <w:t>（</w:t>
                  </w:r>
                  <w:r w:rsidRPr="009F032B">
                    <w:rPr>
                      <w:rFonts w:ascii="仿宋" w:eastAsia="仿宋" w:hAnsi="仿宋" w:hint="eastAsia"/>
                      <w:spacing w:val="-6"/>
                      <w:sz w:val="24"/>
                    </w:rPr>
                    <w:t>今后</w:t>
                  </w:r>
                  <w:r>
                    <w:rPr>
                      <w:rFonts w:ascii="仿宋" w:eastAsia="仿宋" w:hAnsi="仿宋" w:hint="eastAsia"/>
                      <w:spacing w:val="-6"/>
                      <w:sz w:val="24"/>
                    </w:rPr>
                    <w:t>一</w:t>
                  </w:r>
                  <w:r w:rsidRPr="009F032B">
                    <w:rPr>
                      <w:rFonts w:ascii="仿宋" w:eastAsia="仿宋" w:hAnsi="仿宋" w:hint="eastAsia"/>
                      <w:spacing w:val="-6"/>
                      <w:sz w:val="24"/>
                    </w:rPr>
                    <w:t>年课程的持续建设计划</w:t>
                  </w:r>
                  <w:r w:rsidR="00D2461E">
                    <w:rPr>
                      <w:rFonts w:ascii="仿宋" w:eastAsia="仿宋" w:hAnsi="仿宋" w:hint="eastAsia"/>
                      <w:spacing w:val="-6"/>
                      <w:sz w:val="24"/>
                    </w:rPr>
                    <w:t>，</w:t>
                  </w:r>
                  <w:r w:rsidR="008F50A7">
                    <w:rPr>
                      <w:rFonts w:ascii="仿宋" w:eastAsia="仿宋" w:hAnsi="仿宋" w:hint="eastAsia"/>
                      <w:spacing w:val="-6"/>
                      <w:sz w:val="24"/>
                    </w:rPr>
                    <w:t>即</w:t>
                  </w:r>
                  <w:r w:rsidR="008F50A7" w:rsidRPr="009F032B">
                    <w:rPr>
                      <w:rFonts w:ascii="仿宋" w:eastAsia="仿宋" w:hAnsi="仿宋" w:hint="eastAsia"/>
                      <w:spacing w:val="-6"/>
                      <w:sz w:val="24"/>
                    </w:rPr>
                    <w:t>改革方向和改进措施</w:t>
                  </w:r>
                  <w:r w:rsidR="008F50A7" w:rsidRPr="00D2461E">
                    <w:rPr>
                      <w:rFonts w:ascii="仿宋" w:eastAsia="仿宋" w:hAnsi="仿宋" w:hint="eastAsia"/>
                      <w:spacing w:val="-6"/>
                      <w:sz w:val="24"/>
                    </w:rPr>
                    <w:t>等</w:t>
                  </w:r>
                  <w:r w:rsidR="008F50A7">
                    <w:rPr>
                      <w:rFonts w:ascii="仿宋" w:eastAsia="仿宋" w:hAnsi="仿宋" w:hint="eastAsia"/>
                      <w:spacing w:val="-6"/>
                      <w:sz w:val="24"/>
                    </w:rPr>
                    <w:t>，</w:t>
                  </w:r>
                  <w:r w:rsidR="00755ED6" w:rsidRPr="00D2461E">
                    <w:rPr>
                      <w:rFonts w:ascii="仿宋" w:eastAsia="仿宋" w:hAnsi="仿宋" w:hint="eastAsia"/>
                      <w:spacing w:val="-6"/>
                      <w:sz w:val="24"/>
                    </w:rPr>
                    <w:t>详细阐述</w:t>
                  </w:r>
                  <w:r w:rsidR="00755ED6" w:rsidRPr="00D2461E">
                    <w:rPr>
                      <w:rFonts w:ascii="仿宋" w:eastAsia="仿宋" w:hAnsi="仿宋"/>
                      <w:spacing w:val="-6"/>
                      <w:sz w:val="24"/>
                    </w:rPr>
                    <w:t>课程教学内容</w:t>
                  </w:r>
                  <w:r w:rsidR="00755ED6" w:rsidRPr="00D2461E">
                    <w:rPr>
                      <w:rFonts w:ascii="仿宋" w:eastAsia="仿宋" w:hAnsi="仿宋" w:hint="eastAsia"/>
                      <w:spacing w:val="-6"/>
                      <w:sz w:val="24"/>
                    </w:rPr>
                    <w:t>改革情况、</w:t>
                  </w:r>
                  <w:r w:rsidR="00755ED6" w:rsidRPr="00D2461E">
                    <w:rPr>
                      <w:rFonts w:ascii="仿宋" w:eastAsia="仿宋" w:hAnsi="仿宋"/>
                      <w:spacing w:val="-6"/>
                      <w:sz w:val="24"/>
                    </w:rPr>
                    <w:t>组织实施情况</w:t>
                  </w:r>
                  <w:r w:rsidR="00755ED6" w:rsidRPr="00D2461E">
                    <w:rPr>
                      <w:rFonts w:ascii="仿宋" w:eastAsia="仿宋" w:hAnsi="仿宋" w:hint="eastAsia"/>
                      <w:spacing w:val="-6"/>
                      <w:sz w:val="24"/>
                    </w:rPr>
                    <w:t>、</w:t>
                  </w:r>
                  <w:r w:rsidR="00755ED6" w:rsidRPr="00D2461E">
                    <w:rPr>
                      <w:rFonts w:ascii="仿宋" w:eastAsia="仿宋" w:hAnsi="仿宋"/>
                      <w:spacing w:val="-6"/>
                      <w:sz w:val="24"/>
                    </w:rPr>
                    <w:t>课程成绩评定方式</w:t>
                  </w:r>
                  <w:r w:rsidR="00755ED6" w:rsidRPr="00D2461E">
                    <w:rPr>
                      <w:rFonts w:ascii="仿宋" w:eastAsia="仿宋" w:hAnsi="仿宋" w:hint="eastAsia"/>
                      <w:spacing w:val="-6"/>
                      <w:sz w:val="24"/>
                    </w:rPr>
                    <w:t>改革情况、</w:t>
                  </w:r>
                  <w:r w:rsidR="00755ED6" w:rsidRPr="00D2461E">
                    <w:rPr>
                      <w:rFonts w:ascii="仿宋" w:eastAsia="仿宋" w:hAnsi="仿宋"/>
                      <w:spacing w:val="-6"/>
                      <w:sz w:val="24"/>
                    </w:rPr>
                    <w:t>课程评价</w:t>
                  </w:r>
                  <w:r w:rsidR="00755ED6" w:rsidRPr="00D2461E">
                    <w:rPr>
                      <w:rFonts w:ascii="仿宋" w:eastAsia="仿宋" w:hAnsi="仿宋" w:hint="eastAsia"/>
                      <w:spacing w:val="-6"/>
                      <w:sz w:val="24"/>
                    </w:rPr>
                    <w:t>改革情况</w:t>
                  </w:r>
                  <w:r w:rsidR="00EC456F">
                    <w:rPr>
                      <w:rFonts w:ascii="仿宋" w:eastAsia="仿宋" w:hAnsi="仿宋" w:hint="eastAsia"/>
                      <w:spacing w:val="-6"/>
                      <w:sz w:val="24"/>
                    </w:rPr>
                    <w:t>等，</w:t>
                  </w:r>
                  <w:r w:rsidR="008F50A7">
                    <w:rPr>
                      <w:rFonts w:ascii="仿宋" w:eastAsia="仿宋" w:hAnsi="仿宋" w:hint="eastAsia"/>
                      <w:spacing w:val="-6"/>
                      <w:sz w:val="24"/>
                    </w:rPr>
                    <w:t>及</w:t>
                  </w:r>
                  <w:r w:rsidR="00755ED6" w:rsidRPr="00D2461E">
                    <w:rPr>
                      <w:rFonts w:ascii="仿宋" w:eastAsia="仿宋" w:hAnsi="仿宋" w:hint="eastAsia"/>
                      <w:spacing w:val="-6"/>
                      <w:sz w:val="24"/>
                    </w:rPr>
                    <w:t>在原有课程建设基础上拟进行改革的亮点和特色</w:t>
                  </w:r>
                  <w:r w:rsidR="00755ED6" w:rsidRPr="00D2461E">
                    <w:rPr>
                      <w:rFonts w:ascii="仿宋" w:eastAsia="仿宋" w:hAnsi="仿宋"/>
                      <w:spacing w:val="-6"/>
                      <w:sz w:val="24"/>
                    </w:rPr>
                    <w:t>等</w:t>
                  </w:r>
                  <w:r w:rsidR="00D2461E" w:rsidRPr="00D2461E">
                    <w:rPr>
                      <w:rFonts w:ascii="仿宋" w:eastAsia="仿宋" w:hAnsi="仿宋" w:hint="eastAsia"/>
                      <w:spacing w:val="-6"/>
                      <w:sz w:val="24"/>
                    </w:rPr>
                    <w:t>。）</w:t>
                  </w:r>
                </w:p>
              </w:txbxContent>
            </v:textbox>
            <w10:anchorlock/>
          </v:shape>
        </w:pict>
      </w:r>
    </w:p>
    <w:p w:rsidR="00420BE8" w:rsidRDefault="00420BE8" w:rsidP="005A0DD7">
      <w:pPr>
        <w:rPr>
          <w:rFonts w:ascii="仿宋" w:eastAsia="仿宋" w:hAnsi="仿宋"/>
          <w:sz w:val="24"/>
        </w:rPr>
      </w:pPr>
    </w:p>
    <w:p w:rsidR="00420BE8" w:rsidRDefault="00420BE8" w:rsidP="000B10FF">
      <w:pPr>
        <w:suppressAutoHyphens/>
        <w:spacing w:line="360" w:lineRule="auto"/>
        <w:ind w:right="25"/>
        <w:rPr>
          <w:rFonts w:ascii="仿宋" w:eastAsia="仿宋" w:hAnsi="仿宋" w:cs="黑体"/>
          <w:b/>
          <w:bCs/>
          <w:sz w:val="28"/>
          <w:szCs w:val="28"/>
        </w:rPr>
      </w:pPr>
    </w:p>
    <w:p w:rsidR="00420BE8" w:rsidRDefault="00420BE8" w:rsidP="000B10FF">
      <w:pPr>
        <w:suppressAutoHyphens/>
        <w:spacing w:line="360" w:lineRule="auto"/>
        <w:ind w:right="25"/>
        <w:rPr>
          <w:rFonts w:ascii="仿宋" w:eastAsia="仿宋" w:hAnsi="仿宋" w:cs="黑体"/>
          <w:b/>
          <w:bCs/>
          <w:sz w:val="28"/>
          <w:szCs w:val="28"/>
        </w:rPr>
      </w:pPr>
    </w:p>
    <w:p w:rsidR="00420BE8" w:rsidRDefault="00420BE8" w:rsidP="000B10FF">
      <w:pPr>
        <w:suppressAutoHyphens/>
        <w:spacing w:line="360" w:lineRule="auto"/>
        <w:ind w:right="25"/>
        <w:rPr>
          <w:rFonts w:ascii="仿宋" w:eastAsia="仿宋" w:hAnsi="仿宋" w:cs="黑体"/>
          <w:b/>
          <w:bCs/>
          <w:sz w:val="28"/>
          <w:szCs w:val="28"/>
        </w:rPr>
      </w:pPr>
    </w:p>
    <w:p w:rsidR="00420BE8" w:rsidRPr="00CF44A9" w:rsidRDefault="00420BE8" w:rsidP="000B10FF">
      <w:pPr>
        <w:suppressAutoHyphens/>
        <w:spacing w:line="360" w:lineRule="auto"/>
        <w:ind w:right="25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lastRenderedPageBreak/>
        <w:t>七、</w:t>
      </w:r>
      <w:r w:rsidRPr="00CF44A9">
        <w:rPr>
          <w:rFonts w:ascii="仿宋" w:eastAsia="仿宋" w:hAnsi="仿宋" w:cs="黑体" w:hint="eastAsia"/>
          <w:b/>
          <w:bCs/>
          <w:sz w:val="28"/>
          <w:szCs w:val="28"/>
        </w:rPr>
        <w:t>审批意见</w:t>
      </w:r>
    </w:p>
    <w:tbl>
      <w:tblPr>
        <w:tblW w:w="8505" w:type="dxa"/>
        <w:tblInd w:w="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7224"/>
      </w:tblGrid>
      <w:tr w:rsidR="00420BE8" w:rsidRPr="009C5403" w:rsidTr="000B10FF">
        <w:trPr>
          <w:trHeight w:val="3828"/>
        </w:trPr>
        <w:tc>
          <w:tcPr>
            <w:tcW w:w="1281" w:type="dxa"/>
            <w:vAlign w:val="center"/>
          </w:tcPr>
          <w:p w:rsidR="00420BE8" w:rsidRPr="009C5403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所在二级</w:t>
            </w:r>
          </w:p>
          <w:p w:rsidR="00420BE8" w:rsidRPr="009C5403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224" w:type="dxa"/>
          </w:tcPr>
          <w:p w:rsidR="00420BE8" w:rsidRPr="009C5403" w:rsidRDefault="00420BE8" w:rsidP="000A6CE7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0A6CE7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0A6CE7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0A6CE7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院长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(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签字盖章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)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</w:p>
          <w:p w:rsidR="00420BE8" w:rsidRPr="009C5403" w:rsidRDefault="00420BE8" w:rsidP="000A6CE7">
            <w:pPr>
              <w:autoSpaceDE w:val="0"/>
              <w:autoSpaceDN w:val="0"/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                       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420BE8" w:rsidRPr="009C5403" w:rsidTr="000B10FF">
        <w:trPr>
          <w:trHeight w:val="3655"/>
        </w:trPr>
        <w:tc>
          <w:tcPr>
            <w:tcW w:w="1281" w:type="dxa"/>
            <w:vAlign w:val="center"/>
          </w:tcPr>
          <w:p w:rsidR="00420BE8" w:rsidRPr="009C5403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7224" w:type="dxa"/>
          </w:tcPr>
          <w:p w:rsidR="00420BE8" w:rsidRPr="009C5403" w:rsidRDefault="00420BE8" w:rsidP="000A6CE7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0A6CE7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D32EB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D32EBC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处长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(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签字、盖章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)</w:t>
            </w:r>
          </w:p>
          <w:p w:rsidR="00420BE8" w:rsidRPr="009C5403" w:rsidRDefault="00420BE8" w:rsidP="000A6CE7">
            <w:pPr>
              <w:autoSpaceDE w:val="0"/>
              <w:autoSpaceDN w:val="0"/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                       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420BE8" w:rsidRPr="009C5403" w:rsidTr="000B10FF">
        <w:trPr>
          <w:trHeight w:val="3948"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420BE8" w:rsidRPr="009C5403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224" w:type="dxa"/>
            <w:tcBorders>
              <w:bottom w:val="single" w:sz="4" w:space="0" w:color="auto"/>
            </w:tcBorders>
          </w:tcPr>
          <w:p w:rsidR="00420BE8" w:rsidRPr="009C5403" w:rsidRDefault="00420BE8" w:rsidP="000A6CE7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0A6CE7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0A6CE7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0A6CE7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0A6CE7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20BE8" w:rsidRPr="009C5403" w:rsidRDefault="00420BE8" w:rsidP="00D32EBC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分管院长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(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签字、盖章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>)</w:t>
            </w:r>
          </w:p>
          <w:p w:rsidR="00420BE8" w:rsidRPr="009C5403" w:rsidRDefault="00420BE8" w:rsidP="000A6CE7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                       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9C540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</w:t>
            </w:r>
            <w:r w:rsidRPr="009C540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420BE8" w:rsidRPr="000B10FF" w:rsidRDefault="00420BE8" w:rsidP="00055EA0">
      <w:pPr>
        <w:rPr>
          <w:rFonts w:ascii="仿宋" w:eastAsia="仿宋" w:hAnsi="仿宋"/>
          <w:sz w:val="24"/>
          <w:vertAlign w:val="superscript"/>
        </w:rPr>
      </w:pPr>
    </w:p>
    <w:sectPr w:rsidR="00420BE8" w:rsidRPr="000B10FF" w:rsidSect="00C86CB8">
      <w:headerReference w:type="default" r:id="rId9"/>
      <w:pgSz w:w="11910" w:h="16840"/>
      <w:pgMar w:top="1540" w:right="1460" w:bottom="1160" w:left="1680" w:header="0" w:footer="96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3F0" w:rsidRDefault="009073F0" w:rsidP="00880EC8">
      <w:r>
        <w:separator/>
      </w:r>
    </w:p>
  </w:endnote>
  <w:endnote w:type="continuationSeparator" w:id="0">
    <w:p w:rsidR="009073F0" w:rsidRDefault="009073F0" w:rsidP="0088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E8" w:rsidRDefault="00420BE8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3F0" w:rsidRDefault="009073F0" w:rsidP="00880EC8">
      <w:r>
        <w:separator/>
      </w:r>
    </w:p>
  </w:footnote>
  <w:footnote w:type="continuationSeparator" w:id="0">
    <w:p w:rsidR="009073F0" w:rsidRDefault="009073F0" w:rsidP="00880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E8" w:rsidRDefault="00420BE8" w:rsidP="00B957BF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5335"/>
    <w:multiLevelType w:val="hybridMultilevel"/>
    <w:tmpl w:val="9A86891C"/>
    <w:lvl w:ilvl="0" w:tplc="9932C2EA">
      <w:numFmt w:val="bullet"/>
      <w:lvlText w:val=""/>
      <w:lvlJc w:val="left"/>
      <w:pPr>
        <w:ind w:left="325" w:hanging="215"/>
      </w:pPr>
      <w:rPr>
        <w:rFonts w:ascii="Wingdings 2" w:eastAsia="Times New Roman" w:hAnsi="Wingdings 2" w:hint="default"/>
        <w:spacing w:val="1"/>
        <w:w w:val="100"/>
        <w:sz w:val="22"/>
      </w:rPr>
    </w:lvl>
    <w:lvl w:ilvl="1" w:tplc="326A7988">
      <w:numFmt w:val="bullet"/>
      <w:lvlText w:val="•"/>
      <w:lvlJc w:val="left"/>
      <w:pPr>
        <w:ind w:left="409" w:hanging="215"/>
      </w:pPr>
      <w:rPr>
        <w:rFonts w:hint="default"/>
      </w:rPr>
    </w:lvl>
    <w:lvl w:ilvl="2" w:tplc="B4300C9A">
      <w:numFmt w:val="bullet"/>
      <w:lvlText w:val="•"/>
      <w:lvlJc w:val="left"/>
      <w:pPr>
        <w:ind w:left="499" w:hanging="215"/>
      </w:pPr>
      <w:rPr>
        <w:rFonts w:hint="default"/>
      </w:rPr>
    </w:lvl>
    <w:lvl w:ilvl="3" w:tplc="E4DED3E4">
      <w:numFmt w:val="bullet"/>
      <w:lvlText w:val="•"/>
      <w:lvlJc w:val="left"/>
      <w:pPr>
        <w:ind w:left="588" w:hanging="215"/>
      </w:pPr>
      <w:rPr>
        <w:rFonts w:hint="default"/>
      </w:rPr>
    </w:lvl>
    <w:lvl w:ilvl="4" w:tplc="85B26D08">
      <w:numFmt w:val="bullet"/>
      <w:lvlText w:val="•"/>
      <w:lvlJc w:val="left"/>
      <w:pPr>
        <w:ind w:left="678" w:hanging="215"/>
      </w:pPr>
      <w:rPr>
        <w:rFonts w:hint="default"/>
      </w:rPr>
    </w:lvl>
    <w:lvl w:ilvl="5" w:tplc="3BB29660">
      <w:numFmt w:val="bullet"/>
      <w:lvlText w:val="•"/>
      <w:lvlJc w:val="left"/>
      <w:pPr>
        <w:ind w:left="768" w:hanging="215"/>
      </w:pPr>
      <w:rPr>
        <w:rFonts w:hint="default"/>
      </w:rPr>
    </w:lvl>
    <w:lvl w:ilvl="6" w:tplc="8F6A5F0C">
      <w:numFmt w:val="bullet"/>
      <w:lvlText w:val="•"/>
      <w:lvlJc w:val="left"/>
      <w:pPr>
        <w:ind w:left="857" w:hanging="215"/>
      </w:pPr>
      <w:rPr>
        <w:rFonts w:hint="default"/>
      </w:rPr>
    </w:lvl>
    <w:lvl w:ilvl="7" w:tplc="C23873A6">
      <w:numFmt w:val="bullet"/>
      <w:lvlText w:val="•"/>
      <w:lvlJc w:val="left"/>
      <w:pPr>
        <w:ind w:left="947" w:hanging="215"/>
      </w:pPr>
      <w:rPr>
        <w:rFonts w:hint="default"/>
      </w:rPr>
    </w:lvl>
    <w:lvl w:ilvl="8" w:tplc="360E3B08">
      <w:numFmt w:val="bullet"/>
      <w:lvlText w:val="•"/>
      <w:lvlJc w:val="left"/>
      <w:pPr>
        <w:ind w:left="1036" w:hanging="215"/>
      </w:pPr>
      <w:rPr>
        <w:rFonts w:hint="default"/>
      </w:rPr>
    </w:lvl>
  </w:abstractNum>
  <w:abstractNum w:abstractNumId="1">
    <w:nsid w:val="22820755"/>
    <w:multiLevelType w:val="hybridMultilevel"/>
    <w:tmpl w:val="E7460AD6"/>
    <w:lvl w:ilvl="0" w:tplc="17740590">
      <w:start w:val="2"/>
      <w:numFmt w:val="decimal"/>
      <w:lvlText w:val="%1."/>
      <w:lvlJc w:val="left"/>
      <w:pPr>
        <w:ind w:left="2126" w:hanging="400"/>
      </w:pPr>
      <w:rPr>
        <w:rFonts w:ascii="Times New Roman" w:eastAsia="Times New Roman" w:hAnsi="Times New Roman" w:cs="Times New Roman" w:hint="default"/>
        <w:w w:val="100"/>
        <w:sz w:val="32"/>
        <w:szCs w:val="32"/>
      </w:rPr>
    </w:lvl>
    <w:lvl w:ilvl="1" w:tplc="A2529CE4">
      <w:numFmt w:val="bullet"/>
      <w:lvlText w:val="○"/>
      <w:lvlJc w:val="left"/>
      <w:pPr>
        <w:ind w:left="3483" w:hanging="321"/>
      </w:pPr>
      <w:rPr>
        <w:rFonts w:ascii="黑体" w:eastAsia="黑体" w:hAnsi="黑体" w:hint="default"/>
        <w:w w:val="100"/>
        <w:sz w:val="30"/>
      </w:rPr>
    </w:lvl>
    <w:lvl w:ilvl="2" w:tplc="72A22C4E">
      <w:numFmt w:val="bullet"/>
      <w:lvlText w:val="•"/>
      <w:lvlJc w:val="left"/>
      <w:pPr>
        <w:ind w:left="4067" w:hanging="321"/>
      </w:pPr>
      <w:rPr>
        <w:rFonts w:hint="default"/>
      </w:rPr>
    </w:lvl>
    <w:lvl w:ilvl="3" w:tplc="02B66DF0">
      <w:numFmt w:val="bullet"/>
      <w:lvlText w:val="•"/>
      <w:lvlJc w:val="left"/>
      <w:pPr>
        <w:ind w:left="4654" w:hanging="321"/>
      </w:pPr>
      <w:rPr>
        <w:rFonts w:hint="default"/>
      </w:rPr>
    </w:lvl>
    <w:lvl w:ilvl="4" w:tplc="3184FD14">
      <w:numFmt w:val="bullet"/>
      <w:lvlText w:val="•"/>
      <w:lvlJc w:val="left"/>
      <w:pPr>
        <w:ind w:left="5241" w:hanging="321"/>
      </w:pPr>
      <w:rPr>
        <w:rFonts w:hint="default"/>
      </w:rPr>
    </w:lvl>
    <w:lvl w:ilvl="5" w:tplc="74683CEE">
      <w:numFmt w:val="bullet"/>
      <w:lvlText w:val="•"/>
      <w:lvlJc w:val="left"/>
      <w:pPr>
        <w:ind w:left="5828" w:hanging="321"/>
      </w:pPr>
      <w:rPr>
        <w:rFonts w:hint="default"/>
      </w:rPr>
    </w:lvl>
    <w:lvl w:ilvl="6" w:tplc="D26AD554">
      <w:numFmt w:val="bullet"/>
      <w:lvlText w:val="•"/>
      <w:lvlJc w:val="left"/>
      <w:pPr>
        <w:ind w:left="6416" w:hanging="321"/>
      </w:pPr>
      <w:rPr>
        <w:rFonts w:hint="default"/>
      </w:rPr>
    </w:lvl>
    <w:lvl w:ilvl="7" w:tplc="B0C889EC">
      <w:numFmt w:val="bullet"/>
      <w:lvlText w:val="•"/>
      <w:lvlJc w:val="left"/>
      <w:pPr>
        <w:ind w:left="7003" w:hanging="321"/>
      </w:pPr>
      <w:rPr>
        <w:rFonts w:hint="default"/>
      </w:rPr>
    </w:lvl>
    <w:lvl w:ilvl="8" w:tplc="BFC4372E">
      <w:numFmt w:val="bullet"/>
      <w:lvlText w:val="•"/>
      <w:lvlJc w:val="left"/>
      <w:pPr>
        <w:ind w:left="7590" w:hanging="321"/>
      </w:pPr>
      <w:rPr>
        <w:rFonts w:hint="default"/>
      </w:rPr>
    </w:lvl>
  </w:abstractNum>
  <w:abstractNum w:abstractNumId="2">
    <w:nsid w:val="7EE84E60"/>
    <w:multiLevelType w:val="hybridMultilevel"/>
    <w:tmpl w:val="EECCCCD2"/>
    <w:lvl w:ilvl="0" w:tplc="484C151A">
      <w:numFmt w:val="bullet"/>
      <w:lvlText w:val=""/>
      <w:lvlJc w:val="left"/>
      <w:pPr>
        <w:ind w:left="320" w:hanging="215"/>
      </w:pPr>
      <w:rPr>
        <w:rFonts w:ascii="Wingdings 2" w:eastAsia="Times New Roman" w:hAnsi="Wingdings 2" w:hint="default"/>
        <w:spacing w:val="1"/>
        <w:w w:val="100"/>
        <w:sz w:val="22"/>
      </w:rPr>
    </w:lvl>
    <w:lvl w:ilvl="1" w:tplc="D71E259E">
      <w:numFmt w:val="bullet"/>
      <w:lvlText w:val="•"/>
      <w:lvlJc w:val="left"/>
      <w:pPr>
        <w:ind w:left="412" w:hanging="215"/>
      </w:pPr>
      <w:rPr>
        <w:rFonts w:hint="default"/>
      </w:rPr>
    </w:lvl>
    <w:lvl w:ilvl="2" w:tplc="A71AFC02">
      <w:numFmt w:val="bullet"/>
      <w:lvlText w:val="•"/>
      <w:lvlJc w:val="left"/>
      <w:pPr>
        <w:ind w:left="505" w:hanging="215"/>
      </w:pPr>
      <w:rPr>
        <w:rFonts w:hint="default"/>
      </w:rPr>
    </w:lvl>
    <w:lvl w:ilvl="3" w:tplc="9222CF36">
      <w:numFmt w:val="bullet"/>
      <w:lvlText w:val="•"/>
      <w:lvlJc w:val="left"/>
      <w:pPr>
        <w:ind w:left="597" w:hanging="215"/>
      </w:pPr>
      <w:rPr>
        <w:rFonts w:hint="default"/>
      </w:rPr>
    </w:lvl>
    <w:lvl w:ilvl="4" w:tplc="D80A90FA">
      <w:numFmt w:val="bullet"/>
      <w:lvlText w:val="•"/>
      <w:lvlJc w:val="left"/>
      <w:pPr>
        <w:ind w:left="690" w:hanging="215"/>
      </w:pPr>
      <w:rPr>
        <w:rFonts w:hint="default"/>
      </w:rPr>
    </w:lvl>
    <w:lvl w:ilvl="5" w:tplc="4DE82AD6">
      <w:numFmt w:val="bullet"/>
      <w:lvlText w:val="•"/>
      <w:lvlJc w:val="left"/>
      <w:pPr>
        <w:ind w:left="783" w:hanging="215"/>
      </w:pPr>
      <w:rPr>
        <w:rFonts w:hint="default"/>
      </w:rPr>
    </w:lvl>
    <w:lvl w:ilvl="6" w:tplc="AC34D162">
      <w:numFmt w:val="bullet"/>
      <w:lvlText w:val="•"/>
      <w:lvlJc w:val="left"/>
      <w:pPr>
        <w:ind w:left="875" w:hanging="215"/>
      </w:pPr>
      <w:rPr>
        <w:rFonts w:hint="default"/>
      </w:rPr>
    </w:lvl>
    <w:lvl w:ilvl="7" w:tplc="357057FA">
      <w:numFmt w:val="bullet"/>
      <w:lvlText w:val="•"/>
      <w:lvlJc w:val="left"/>
      <w:pPr>
        <w:ind w:left="968" w:hanging="215"/>
      </w:pPr>
      <w:rPr>
        <w:rFonts w:hint="default"/>
      </w:rPr>
    </w:lvl>
    <w:lvl w:ilvl="8" w:tplc="A33471C0">
      <w:numFmt w:val="bullet"/>
      <w:lvlText w:val="•"/>
      <w:lvlJc w:val="left"/>
      <w:pPr>
        <w:ind w:left="1060" w:hanging="21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02"/>
    <w:rsid w:val="00013F67"/>
    <w:rsid w:val="000256D7"/>
    <w:rsid w:val="00055EA0"/>
    <w:rsid w:val="0006524A"/>
    <w:rsid w:val="000925FE"/>
    <w:rsid w:val="000A3D2F"/>
    <w:rsid w:val="000A6CE7"/>
    <w:rsid w:val="000B10FF"/>
    <w:rsid w:val="000C1D48"/>
    <w:rsid w:val="00104996"/>
    <w:rsid w:val="0012207B"/>
    <w:rsid w:val="00131387"/>
    <w:rsid w:val="0013411F"/>
    <w:rsid w:val="00134728"/>
    <w:rsid w:val="00161335"/>
    <w:rsid w:val="0018224E"/>
    <w:rsid w:val="0018732A"/>
    <w:rsid w:val="00187F84"/>
    <w:rsid w:val="001A762D"/>
    <w:rsid w:val="001E3A04"/>
    <w:rsid w:val="002021EE"/>
    <w:rsid w:val="00211966"/>
    <w:rsid w:val="00215230"/>
    <w:rsid w:val="00215D5C"/>
    <w:rsid w:val="00234750"/>
    <w:rsid w:val="002474D9"/>
    <w:rsid w:val="002527FA"/>
    <w:rsid w:val="002677CF"/>
    <w:rsid w:val="002B5B57"/>
    <w:rsid w:val="002E134F"/>
    <w:rsid w:val="002F4228"/>
    <w:rsid w:val="00314ECC"/>
    <w:rsid w:val="003402EC"/>
    <w:rsid w:val="00346784"/>
    <w:rsid w:val="00372257"/>
    <w:rsid w:val="0038671B"/>
    <w:rsid w:val="00397DFA"/>
    <w:rsid w:val="0040013B"/>
    <w:rsid w:val="00401148"/>
    <w:rsid w:val="0042072A"/>
    <w:rsid w:val="00420BE8"/>
    <w:rsid w:val="00447D71"/>
    <w:rsid w:val="0046515A"/>
    <w:rsid w:val="00471E86"/>
    <w:rsid w:val="004724EE"/>
    <w:rsid w:val="004843CB"/>
    <w:rsid w:val="004C5A77"/>
    <w:rsid w:val="004D660C"/>
    <w:rsid w:val="0053291D"/>
    <w:rsid w:val="005414E4"/>
    <w:rsid w:val="00577CD5"/>
    <w:rsid w:val="00595943"/>
    <w:rsid w:val="005A0DD7"/>
    <w:rsid w:val="005B13FE"/>
    <w:rsid w:val="005C755E"/>
    <w:rsid w:val="00602071"/>
    <w:rsid w:val="006114E3"/>
    <w:rsid w:val="006247DC"/>
    <w:rsid w:val="00625267"/>
    <w:rsid w:val="0063188F"/>
    <w:rsid w:val="00653D79"/>
    <w:rsid w:val="00662702"/>
    <w:rsid w:val="00697738"/>
    <w:rsid w:val="006A7ADF"/>
    <w:rsid w:val="006B39DC"/>
    <w:rsid w:val="006C1BE5"/>
    <w:rsid w:val="006E4EB6"/>
    <w:rsid w:val="006F2386"/>
    <w:rsid w:val="006F78A7"/>
    <w:rsid w:val="007236DE"/>
    <w:rsid w:val="00736129"/>
    <w:rsid w:val="0074431B"/>
    <w:rsid w:val="0074692D"/>
    <w:rsid w:val="00755ED6"/>
    <w:rsid w:val="007A4CBD"/>
    <w:rsid w:val="007B01BA"/>
    <w:rsid w:val="007C3E72"/>
    <w:rsid w:val="007D7505"/>
    <w:rsid w:val="00834154"/>
    <w:rsid w:val="00852DCC"/>
    <w:rsid w:val="00880EC8"/>
    <w:rsid w:val="00887902"/>
    <w:rsid w:val="00892E10"/>
    <w:rsid w:val="008A287A"/>
    <w:rsid w:val="008F50A7"/>
    <w:rsid w:val="00902FB3"/>
    <w:rsid w:val="009073F0"/>
    <w:rsid w:val="00927C02"/>
    <w:rsid w:val="00944640"/>
    <w:rsid w:val="00954AAD"/>
    <w:rsid w:val="00954DDA"/>
    <w:rsid w:val="00963345"/>
    <w:rsid w:val="00981A94"/>
    <w:rsid w:val="009905A6"/>
    <w:rsid w:val="009C04AA"/>
    <w:rsid w:val="009C5403"/>
    <w:rsid w:val="009F032B"/>
    <w:rsid w:val="00A2473B"/>
    <w:rsid w:val="00A26938"/>
    <w:rsid w:val="00A51CEE"/>
    <w:rsid w:val="00A52670"/>
    <w:rsid w:val="00A56CAB"/>
    <w:rsid w:val="00A702C7"/>
    <w:rsid w:val="00A875FC"/>
    <w:rsid w:val="00AA4542"/>
    <w:rsid w:val="00AB0731"/>
    <w:rsid w:val="00AB3372"/>
    <w:rsid w:val="00AB41AE"/>
    <w:rsid w:val="00AE3AB9"/>
    <w:rsid w:val="00B27444"/>
    <w:rsid w:val="00B4425F"/>
    <w:rsid w:val="00B47109"/>
    <w:rsid w:val="00B50D4E"/>
    <w:rsid w:val="00B817AF"/>
    <w:rsid w:val="00B957BF"/>
    <w:rsid w:val="00BC285A"/>
    <w:rsid w:val="00BD1566"/>
    <w:rsid w:val="00BE1D21"/>
    <w:rsid w:val="00C0279B"/>
    <w:rsid w:val="00C21170"/>
    <w:rsid w:val="00C86CB8"/>
    <w:rsid w:val="00CA7840"/>
    <w:rsid w:val="00CB14BB"/>
    <w:rsid w:val="00CF44A9"/>
    <w:rsid w:val="00D23EA1"/>
    <w:rsid w:val="00D2461E"/>
    <w:rsid w:val="00D32EBC"/>
    <w:rsid w:val="00D34948"/>
    <w:rsid w:val="00D42B6C"/>
    <w:rsid w:val="00D73C7F"/>
    <w:rsid w:val="00D85947"/>
    <w:rsid w:val="00DA16D5"/>
    <w:rsid w:val="00DA7C1B"/>
    <w:rsid w:val="00DB4BB3"/>
    <w:rsid w:val="00DB6054"/>
    <w:rsid w:val="00DC2927"/>
    <w:rsid w:val="00E0044E"/>
    <w:rsid w:val="00E02AF9"/>
    <w:rsid w:val="00E153F0"/>
    <w:rsid w:val="00E15592"/>
    <w:rsid w:val="00E45C57"/>
    <w:rsid w:val="00E83512"/>
    <w:rsid w:val="00EC456F"/>
    <w:rsid w:val="00ED7F76"/>
    <w:rsid w:val="00EF50D9"/>
    <w:rsid w:val="00F20BF4"/>
    <w:rsid w:val="00F274DF"/>
    <w:rsid w:val="00F76823"/>
    <w:rsid w:val="00FB739C"/>
    <w:rsid w:val="00FD1B55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48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FF150A"/>
    <w:pPr>
      <w:autoSpaceDE w:val="0"/>
      <w:autoSpaceDN w:val="0"/>
      <w:spacing w:before="6"/>
      <w:ind w:left="2211"/>
      <w:jc w:val="left"/>
      <w:outlineLvl w:val="0"/>
    </w:pPr>
    <w:rPr>
      <w:rFonts w:ascii="微软雅黑" w:eastAsia="等线" w:hAnsi="微软雅黑" w:cs="微软雅黑"/>
      <w:kern w:val="0"/>
      <w:sz w:val="36"/>
      <w:szCs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FF150A"/>
    <w:rPr>
      <w:rFonts w:ascii="微软雅黑" w:hAnsi="微软雅黑" w:cs="微软雅黑"/>
      <w:kern w:val="0"/>
      <w:sz w:val="36"/>
      <w:szCs w:val="36"/>
      <w:lang w:val="zh-CN"/>
    </w:rPr>
  </w:style>
  <w:style w:type="paragraph" w:styleId="a3">
    <w:name w:val="header"/>
    <w:basedOn w:val="a"/>
    <w:link w:val="Char"/>
    <w:uiPriority w:val="99"/>
    <w:rsid w:val="0088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Char">
    <w:name w:val="页眉 Char"/>
    <w:link w:val="a3"/>
    <w:uiPriority w:val="99"/>
    <w:locked/>
    <w:rsid w:val="00880EC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80EC8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0">
    <w:name w:val="页脚 Char"/>
    <w:link w:val="a4"/>
    <w:uiPriority w:val="99"/>
    <w:locked/>
    <w:rsid w:val="00880EC8"/>
    <w:rPr>
      <w:rFonts w:cs="Times New Roman"/>
      <w:sz w:val="18"/>
      <w:szCs w:val="18"/>
    </w:rPr>
  </w:style>
  <w:style w:type="table" w:customStyle="1" w:styleId="TableNormal1">
    <w:name w:val="Table Normal1"/>
    <w:uiPriority w:val="99"/>
    <w:semiHidden/>
    <w:rsid w:val="00FF150A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99"/>
    <w:rsid w:val="00FF150A"/>
    <w:pPr>
      <w:autoSpaceDE w:val="0"/>
      <w:autoSpaceDN w:val="0"/>
      <w:jc w:val="left"/>
    </w:pPr>
    <w:rPr>
      <w:rFonts w:ascii="微软雅黑" w:eastAsia="等线" w:hAnsi="微软雅黑" w:cs="微软雅黑"/>
      <w:kern w:val="0"/>
      <w:sz w:val="32"/>
      <w:szCs w:val="32"/>
      <w:lang w:val="zh-CN"/>
    </w:rPr>
  </w:style>
  <w:style w:type="character" w:customStyle="1" w:styleId="Char1">
    <w:name w:val="正文文本 Char"/>
    <w:link w:val="a5"/>
    <w:uiPriority w:val="99"/>
    <w:locked/>
    <w:rsid w:val="00FF150A"/>
    <w:rPr>
      <w:rFonts w:ascii="微软雅黑" w:hAnsi="微软雅黑" w:cs="微软雅黑"/>
      <w:kern w:val="0"/>
      <w:sz w:val="32"/>
      <w:szCs w:val="32"/>
      <w:lang w:val="zh-CN"/>
    </w:rPr>
  </w:style>
  <w:style w:type="paragraph" w:styleId="a6">
    <w:name w:val="List Paragraph"/>
    <w:basedOn w:val="a"/>
    <w:uiPriority w:val="99"/>
    <w:qFormat/>
    <w:rsid w:val="00FF150A"/>
    <w:pPr>
      <w:autoSpaceDE w:val="0"/>
      <w:autoSpaceDN w:val="0"/>
      <w:ind w:left="1076" w:hanging="360"/>
      <w:jc w:val="left"/>
    </w:pPr>
    <w:rPr>
      <w:rFonts w:ascii="微软雅黑" w:eastAsia="等线" w:hAnsi="微软雅黑" w:cs="微软雅黑"/>
      <w:kern w:val="0"/>
      <w:sz w:val="22"/>
      <w:lang w:val="zh-CN"/>
    </w:rPr>
  </w:style>
  <w:style w:type="paragraph" w:customStyle="1" w:styleId="TableParagraph">
    <w:name w:val="Table Paragraph"/>
    <w:basedOn w:val="a"/>
    <w:uiPriority w:val="99"/>
    <w:rsid w:val="00FF150A"/>
    <w:pPr>
      <w:autoSpaceDE w:val="0"/>
      <w:autoSpaceDN w:val="0"/>
      <w:jc w:val="left"/>
    </w:pPr>
    <w:rPr>
      <w:rFonts w:ascii="微软雅黑" w:eastAsia="等线" w:hAnsi="微软雅黑" w:cs="微软雅黑"/>
      <w:kern w:val="0"/>
      <w:sz w:val="22"/>
      <w:lang w:val="zh-CN"/>
    </w:rPr>
  </w:style>
  <w:style w:type="table" w:styleId="a7">
    <w:name w:val="Table Grid"/>
    <w:basedOn w:val="a1"/>
    <w:uiPriority w:val="99"/>
    <w:rsid w:val="00E835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rsid w:val="00E02AF9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locked/>
    <w:rsid w:val="00E02AF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37</cp:revision>
  <dcterms:created xsi:type="dcterms:W3CDTF">2019-11-21T11:06:00Z</dcterms:created>
  <dcterms:modified xsi:type="dcterms:W3CDTF">2021-01-10T02:23:00Z</dcterms:modified>
</cp:coreProperties>
</file>