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0"/>
          <w:szCs w:val="30"/>
        </w:rPr>
      </w:pPr>
      <w:bookmarkStart w:id="0" w:name="bookmark20"/>
      <w:r>
        <w:rPr>
          <w:rFonts w:hint="eastAsia" w:ascii="黑体" w:hAnsi="黑体" w:eastAsia="黑体" w:cs="Times New Roman"/>
          <w:sz w:val="32"/>
          <w:szCs w:val="30"/>
        </w:rPr>
        <w:t xml:space="preserve">附件2 </w:t>
      </w:r>
    </w:p>
    <w:p>
      <w:pPr>
        <w:spacing w:line="500" w:lineRule="exact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全区高校思想政治理论课教学指导委员会委员推荐表</w:t>
      </w:r>
    </w:p>
    <w:p>
      <w:pPr>
        <w:spacing w:line="500" w:lineRule="exact"/>
        <w:rPr>
          <w:rFonts w:ascii="方正小标宋简体" w:hAnsi="Times New Roman" w:eastAsia="方正小标宋简体" w:cs="Times New Roman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04"/>
        <w:gridCol w:w="1272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6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szCs w:val="21"/>
              </w:rPr>
              <w:t>参加工作时间</w:t>
            </w:r>
          </w:p>
        </w:tc>
        <w:tc>
          <w:tcPr>
            <w:tcW w:w="16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604" w:type="dxa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熟悉专业</w:t>
            </w:r>
          </w:p>
        </w:tc>
        <w:tc>
          <w:tcPr>
            <w:tcW w:w="4262" w:type="dxa"/>
            <w:gridSpan w:val="3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学历学位</w:t>
            </w:r>
          </w:p>
        </w:tc>
        <w:tc>
          <w:tcPr>
            <w:tcW w:w="16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全日制教育</w:t>
            </w:r>
          </w:p>
        </w:tc>
        <w:tc>
          <w:tcPr>
            <w:tcW w:w="1272" w:type="dxa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842" w:type="dxa"/>
            <w:gridSpan w:val="2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在职教育</w:t>
            </w:r>
          </w:p>
        </w:tc>
        <w:tc>
          <w:tcPr>
            <w:tcW w:w="1272" w:type="dxa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毕业院校及专业</w:t>
            </w:r>
          </w:p>
        </w:tc>
        <w:tc>
          <w:tcPr>
            <w:tcW w:w="2842" w:type="dxa"/>
            <w:gridSpan w:val="2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7138" w:type="dxa"/>
            <w:gridSpan w:val="5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2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138" w:type="dxa"/>
            <w:gridSpan w:val="5"/>
          </w:tcPr>
          <w:p>
            <w:pPr>
              <w:spacing w:line="240" w:lineRule="atLeast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与思想政治理论课相关的社会兼职</w:t>
            </w:r>
          </w:p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7138" w:type="dxa"/>
            <w:gridSpan w:val="5"/>
          </w:tcPr>
          <w:p>
            <w:pPr>
              <w:spacing w:line="240" w:lineRule="atLeast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获自治区级以上奖励情况</w:t>
            </w:r>
          </w:p>
        </w:tc>
        <w:tc>
          <w:tcPr>
            <w:tcW w:w="7138" w:type="dxa"/>
            <w:gridSpan w:val="5"/>
          </w:tcPr>
          <w:p>
            <w:pPr>
              <w:spacing w:line="240" w:lineRule="atLeast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主要业绩（重点突出在高校思想政治 理论课教学方面的教学或研究成果）</w:t>
            </w:r>
          </w:p>
        </w:tc>
        <w:tc>
          <w:tcPr>
            <w:tcW w:w="7138" w:type="dxa"/>
            <w:gridSpan w:val="5"/>
          </w:tcPr>
          <w:p>
            <w:pPr>
              <w:spacing w:line="240" w:lineRule="atLeast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（限150字）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本人意见</w:t>
            </w:r>
          </w:p>
        </w:tc>
        <w:tc>
          <w:tcPr>
            <w:tcW w:w="7138" w:type="dxa"/>
            <w:gridSpan w:val="5"/>
          </w:tcPr>
          <w:p>
            <w:pPr>
              <w:spacing w:line="280" w:lineRule="exact"/>
              <w:ind w:firstLine="480" w:firstLineChars="200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本人愿意作为全区高校思想政治理论课教学指导委员会委员，履行有关职责，完成有关工作任务。</w:t>
            </w:r>
          </w:p>
          <w:p>
            <w:pPr>
              <w:spacing w:line="280" w:lineRule="exact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</w:t>
            </w:r>
          </w:p>
          <w:p>
            <w:pPr>
              <w:spacing w:line="280" w:lineRule="exact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                             签字</w:t>
            </w:r>
          </w:p>
          <w:p>
            <w:pPr>
              <w:spacing w:line="280" w:lineRule="exact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所在单位</w:t>
            </w:r>
          </w:p>
          <w:p>
            <w:pPr>
              <w:spacing w:line="280" w:lineRule="exact"/>
              <w:jc w:val="center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党委意见</w:t>
            </w:r>
          </w:p>
        </w:tc>
        <w:tc>
          <w:tcPr>
            <w:tcW w:w="7138" w:type="dxa"/>
            <w:gridSpan w:val="5"/>
          </w:tcPr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                        </w:t>
            </w: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                                  </w:t>
            </w: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</w:p>
          <w:p>
            <w:pPr>
              <w:pStyle w:val="10"/>
              <w:spacing w:after="180" w:line="240" w:lineRule="auto"/>
              <w:ind w:left="2240" w:firstLine="0"/>
              <w:rPr>
                <w:rFonts w:ascii="仿宋_GB2312" w:hAnsi="华文中宋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华文中宋" w:eastAsia="仿宋_GB2312" w:cs="Times New Roman"/>
                <w:sz w:val="24"/>
                <w:szCs w:val="24"/>
                <w:lang w:val="en-US" w:eastAsia="zh-CN" w:bidi="ar-SA"/>
              </w:rPr>
              <w:t>主要负责同志签字：</w:t>
            </w: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>盖章</w:t>
            </w:r>
          </w:p>
          <w:p>
            <w:pPr>
              <w:spacing w:line="440" w:lineRule="exact"/>
              <w:ind w:firstLine="4080" w:firstLineChars="1700"/>
              <w:rPr>
                <w:rFonts w:ascii="仿宋_GB2312" w:hAnsi="华文中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4"/>
              </w:rPr>
              <w:t xml:space="preserve">年   月   日                                      </w:t>
            </w:r>
          </w:p>
        </w:tc>
      </w:tr>
    </w:tbl>
    <w:p>
      <w:pPr>
        <w:spacing w:line="500" w:lineRule="exact"/>
        <w:jc w:val="left"/>
        <w:rPr>
          <w:rFonts w:ascii="楷体" w:hAnsi="楷体" w:eastAsia="楷体" w:cs="宋体"/>
          <w:kern w:val="0"/>
          <w:sz w:val="24"/>
          <w:szCs w:val="32"/>
        </w:rPr>
      </w:pPr>
    </w:p>
    <w:bookmarkEnd w:id="0"/>
    <w:p>
      <w:bookmarkStart w:id="1" w:name="_GoBack"/>
      <w:bookmarkEnd w:id="1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268567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C4"/>
    <w:rsid w:val="000016DB"/>
    <w:rsid w:val="00027C97"/>
    <w:rsid w:val="00076775"/>
    <w:rsid w:val="00090151"/>
    <w:rsid w:val="000C56A0"/>
    <w:rsid w:val="000E1C88"/>
    <w:rsid w:val="0013396F"/>
    <w:rsid w:val="0013772D"/>
    <w:rsid w:val="0015524D"/>
    <w:rsid w:val="001623F9"/>
    <w:rsid w:val="00162840"/>
    <w:rsid w:val="00232A01"/>
    <w:rsid w:val="00283F75"/>
    <w:rsid w:val="002A0487"/>
    <w:rsid w:val="002D5869"/>
    <w:rsid w:val="002E549E"/>
    <w:rsid w:val="002E7259"/>
    <w:rsid w:val="00302A1A"/>
    <w:rsid w:val="00310DEC"/>
    <w:rsid w:val="00353398"/>
    <w:rsid w:val="003A434B"/>
    <w:rsid w:val="004469CB"/>
    <w:rsid w:val="00464B74"/>
    <w:rsid w:val="004A1DCF"/>
    <w:rsid w:val="004A4A42"/>
    <w:rsid w:val="004E392B"/>
    <w:rsid w:val="004E3E57"/>
    <w:rsid w:val="004F75E0"/>
    <w:rsid w:val="005051AA"/>
    <w:rsid w:val="0051457E"/>
    <w:rsid w:val="00516C2E"/>
    <w:rsid w:val="005400CB"/>
    <w:rsid w:val="0056638D"/>
    <w:rsid w:val="00586200"/>
    <w:rsid w:val="00594ADB"/>
    <w:rsid w:val="005A34DF"/>
    <w:rsid w:val="005B3038"/>
    <w:rsid w:val="005C3C86"/>
    <w:rsid w:val="005D2780"/>
    <w:rsid w:val="005E72E1"/>
    <w:rsid w:val="00682535"/>
    <w:rsid w:val="00697990"/>
    <w:rsid w:val="0070191F"/>
    <w:rsid w:val="007577F8"/>
    <w:rsid w:val="00783B4B"/>
    <w:rsid w:val="00795456"/>
    <w:rsid w:val="007C42CB"/>
    <w:rsid w:val="007E1D86"/>
    <w:rsid w:val="007E2B3B"/>
    <w:rsid w:val="008666D8"/>
    <w:rsid w:val="008E1EB9"/>
    <w:rsid w:val="00913407"/>
    <w:rsid w:val="00924CF5"/>
    <w:rsid w:val="009354C4"/>
    <w:rsid w:val="00944D73"/>
    <w:rsid w:val="00955035"/>
    <w:rsid w:val="009756E8"/>
    <w:rsid w:val="009B439E"/>
    <w:rsid w:val="009C59A5"/>
    <w:rsid w:val="009F593F"/>
    <w:rsid w:val="00A02C38"/>
    <w:rsid w:val="00A20B89"/>
    <w:rsid w:val="00A303C8"/>
    <w:rsid w:val="00A35ACA"/>
    <w:rsid w:val="00A40638"/>
    <w:rsid w:val="00A424F6"/>
    <w:rsid w:val="00A90D2C"/>
    <w:rsid w:val="00AA1F63"/>
    <w:rsid w:val="00AA3C4E"/>
    <w:rsid w:val="00AC4A03"/>
    <w:rsid w:val="00AD5994"/>
    <w:rsid w:val="00B22C29"/>
    <w:rsid w:val="00B264E8"/>
    <w:rsid w:val="00B53B7C"/>
    <w:rsid w:val="00B74FC9"/>
    <w:rsid w:val="00BB117C"/>
    <w:rsid w:val="00BC17F7"/>
    <w:rsid w:val="00BF03C3"/>
    <w:rsid w:val="00C10246"/>
    <w:rsid w:val="00CA067E"/>
    <w:rsid w:val="00CB3F77"/>
    <w:rsid w:val="00CE0120"/>
    <w:rsid w:val="00CE0D89"/>
    <w:rsid w:val="00D1733F"/>
    <w:rsid w:val="00D177F7"/>
    <w:rsid w:val="00D64971"/>
    <w:rsid w:val="00D90BE1"/>
    <w:rsid w:val="00DA6F45"/>
    <w:rsid w:val="00DC0CC6"/>
    <w:rsid w:val="00DF4E9F"/>
    <w:rsid w:val="00E2731E"/>
    <w:rsid w:val="00E55BAD"/>
    <w:rsid w:val="00E630EC"/>
    <w:rsid w:val="00E922E8"/>
    <w:rsid w:val="00EA5045"/>
    <w:rsid w:val="00EC2E02"/>
    <w:rsid w:val="00EE77C5"/>
    <w:rsid w:val="00F011CA"/>
    <w:rsid w:val="00F35ABF"/>
    <w:rsid w:val="00F444B6"/>
    <w:rsid w:val="00F632EF"/>
    <w:rsid w:val="00FC7022"/>
    <w:rsid w:val="00FD7024"/>
    <w:rsid w:val="5AE8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Other|1_"/>
    <w:basedOn w:val="6"/>
    <w:link w:val="10"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Other|1"/>
    <w:basedOn w:val="1"/>
    <w:link w:val="9"/>
    <w:uiPriority w:val="0"/>
    <w:pPr>
      <w:spacing w:line="451" w:lineRule="auto"/>
      <w:ind w:firstLine="14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7BBBE6-CFAE-4124-80A8-2B221FBCF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767</Words>
  <Characters>4373</Characters>
  <Lines>36</Lines>
  <Paragraphs>10</Paragraphs>
  <TotalTime>345</TotalTime>
  <ScaleCrop>false</ScaleCrop>
  <LinksUpToDate>false</LinksUpToDate>
  <CharactersWithSpaces>5130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2021-01-08T01:40:00Z</dcterms:created>
  <dc:creator>lenovo</dc:creator>
  <cp:lastModifiedBy>本</cp:lastModifiedBy>
  <cp:lastPrinted>2021-01-08T04:06:00Z</cp:lastPrinted>
  <dcterms:modified xsi:type="dcterms:W3CDTF">2021-01-18T07:44:03Z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