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578"/>
        <w:textAlignment w:val="auto"/>
        <w:rPr>
          <w:rFonts w:hint="eastAsia" w:ascii="仿宋" w:hAnsi="仿宋" w:eastAsia="仿宋" w:cs="仿宋"/>
          <w:b/>
          <w:bCs/>
          <w:sz w:val="32"/>
          <w:szCs w:val="32"/>
        </w:rPr>
      </w:pPr>
      <w:r>
        <w:rPr>
          <w:rFonts w:hint="eastAsia" w:ascii="仿宋" w:hAnsi="仿宋" w:eastAsia="仿宋" w:cs="仿宋"/>
          <w:b/>
          <w:bCs/>
          <w:sz w:val="32"/>
          <w:szCs w:val="32"/>
        </w:rPr>
        <w:t>附件2：</w:t>
      </w:r>
      <w:r>
        <w:rPr>
          <w:rFonts w:hint="eastAsia" w:ascii="仿宋" w:hAnsi="仿宋" w:eastAsia="仿宋" w:cs="仿宋"/>
          <w:b/>
          <w:bCs/>
          <w:sz w:val="32"/>
          <w:szCs w:val="32"/>
          <w:lang w:val="en-US" w:eastAsia="zh-CN"/>
        </w:rPr>
        <w:t>缴费操作流程</w:t>
      </w:r>
    </w:p>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578"/>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一、学生缴费操作流程</w:t>
      </w:r>
    </w:p>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578"/>
        <w:textAlignment w:val="auto"/>
        <w:rPr>
          <w:rFonts w:hint="eastAsia" w:ascii="仿宋" w:hAnsi="仿宋" w:eastAsia="仿宋" w:cs="仿宋"/>
          <w:sz w:val="32"/>
          <w:szCs w:val="32"/>
        </w:rPr>
      </w:pPr>
      <w:r>
        <w:rPr>
          <w:rFonts w:hint="eastAsia" w:ascii="仿宋" w:hAnsi="仿宋" w:eastAsia="仿宋" w:cs="仿宋"/>
          <w:sz w:val="32"/>
          <w:szCs w:val="32"/>
        </w:rPr>
        <w:t>按照《内蒙古自治区财政厅关于开展政府非税收入收缴电子化管理实施工作的通知》（内财库[2020]1386号）文件要求和赤峰市财政局统一部署，我校学生</w:t>
      </w:r>
      <w:r>
        <w:rPr>
          <w:rFonts w:hint="eastAsia" w:ascii="仿宋" w:hAnsi="仿宋" w:eastAsia="仿宋" w:cs="仿宋"/>
          <w:sz w:val="32"/>
          <w:szCs w:val="32"/>
          <w:lang w:val="en-US" w:eastAsia="zh-CN"/>
        </w:rPr>
        <w:t>普通话培训测试</w:t>
      </w:r>
      <w:r>
        <w:rPr>
          <w:rFonts w:hint="eastAsia" w:ascii="仿宋" w:hAnsi="仿宋" w:eastAsia="仿宋" w:cs="仿宋"/>
          <w:sz w:val="32"/>
          <w:szCs w:val="32"/>
        </w:rPr>
        <w:t>费网址如下：</w:t>
      </w:r>
    </w:p>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578"/>
        <w:textAlignment w:val="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eastAsia="zh-CN"/>
        </w:rPr>
        <w:t>.</w:t>
      </w:r>
      <w:r>
        <w:rPr>
          <w:rFonts w:hint="eastAsia" w:ascii="仿宋" w:hAnsi="仿宋" w:eastAsia="仿宋" w:cs="仿宋"/>
          <w:sz w:val="32"/>
          <w:szCs w:val="32"/>
        </w:rPr>
        <w:t>PC端缴费网址：</w:t>
      </w:r>
      <w:bookmarkStart w:id="0" w:name="_GoBack"/>
      <w:bookmarkEnd w:id="0"/>
    </w:p>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578"/>
        <w:textAlignment w:val="auto"/>
        <w:rPr>
          <w:rFonts w:hint="eastAsia" w:ascii="仿宋" w:hAnsi="仿宋" w:eastAsia="仿宋" w:cs="仿宋"/>
          <w:sz w:val="32"/>
          <w:szCs w:val="32"/>
        </w:rPr>
      </w:pPr>
      <w:r>
        <w:rPr>
          <w:rFonts w:hint="eastAsia" w:ascii="仿宋" w:hAnsi="仿宋" w:eastAsia="仿宋" w:cs="仿宋"/>
          <w:sz w:val="32"/>
          <w:szCs w:val="32"/>
        </w:rPr>
        <w:t>https://upms.nmgggfw.cn/page-ty-web/indexfuyi.jsp?appName=CFXY</w:t>
      </w:r>
    </w:p>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578"/>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eastAsia="zh-CN"/>
        </w:rPr>
        <w:t>.</w:t>
      </w:r>
      <w:r>
        <w:rPr>
          <w:rFonts w:hint="eastAsia" w:ascii="仿宋" w:hAnsi="仿宋" w:eastAsia="仿宋" w:cs="仿宋"/>
          <w:sz w:val="32"/>
          <w:szCs w:val="32"/>
        </w:rPr>
        <w:t>手机端扫描学生缴费系统二维码：</w:t>
      </w:r>
    </w:p>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578"/>
        <w:textAlignment w:val="auto"/>
        <w:rPr>
          <w:rFonts w:hint="eastAsia"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59264" behindDoc="0" locked="0" layoutInCell="1" allowOverlap="1">
            <wp:simplePos x="0" y="0"/>
            <wp:positionH relativeFrom="column">
              <wp:posOffset>609600</wp:posOffset>
            </wp:positionH>
            <wp:positionV relativeFrom="paragraph">
              <wp:posOffset>254000</wp:posOffset>
            </wp:positionV>
            <wp:extent cx="2440940" cy="2440940"/>
            <wp:effectExtent l="0" t="0" r="16510" b="16510"/>
            <wp:wrapNone/>
            <wp:docPr id="1" name="图片 1" descr="缴费用户移动端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缴费用户移动端二维码"/>
                    <pic:cNvPicPr>
                      <a:picLocks noChangeAspect="1"/>
                    </pic:cNvPicPr>
                  </pic:nvPicPr>
                  <pic:blipFill>
                    <a:blip r:embed="rId4"/>
                    <a:stretch>
                      <a:fillRect/>
                    </a:stretch>
                  </pic:blipFill>
                  <pic:spPr>
                    <a:xfrm>
                      <a:off x="0" y="0"/>
                      <a:ext cx="2440940" cy="2440940"/>
                    </a:xfrm>
                    <a:prstGeom prst="rect">
                      <a:avLst/>
                    </a:prstGeom>
                    <a:noFill/>
                    <a:ln>
                      <a:noFill/>
                    </a:ln>
                  </pic:spPr>
                </pic:pic>
              </a:graphicData>
            </a:graphic>
          </wp:anchor>
        </w:drawing>
      </w:r>
    </w:p>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578"/>
        <w:textAlignment w:val="auto"/>
        <w:rPr>
          <w:rFonts w:hint="eastAsia" w:ascii="仿宋" w:hAnsi="仿宋" w:eastAsia="仿宋" w:cs="仿宋"/>
          <w:sz w:val="32"/>
          <w:szCs w:val="32"/>
        </w:rPr>
      </w:pPr>
    </w:p>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578"/>
        <w:textAlignment w:val="auto"/>
        <w:rPr>
          <w:rFonts w:hint="eastAsia" w:ascii="仿宋" w:hAnsi="仿宋" w:eastAsia="仿宋" w:cs="仿宋"/>
          <w:sz w:val="32"/>
          <w:szCs w:val="32"/>
        </w:rPr>
      </w:pPr>
    </w:p>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578"/>
        <w:textAlignment w:val="auto"/>
        <w:rPr>
          <w:rFonts w:hint="eastAsia" w:ascii="仿宋" w:hAnsi="仿宋" w:eastAsia="仿宋" w:cs="仿宋"/>
          <w:sz w:val="32"/>
          <w:szCs w:val="32"/>
        </w:rPr>
      </w:pPr>
    </w:p>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578"/>
        <w:textAlignment w:val="auto"/>
        <w:rPr>
          <w:rFonts w:hint="eastAsia" w:ascii="仿宋" w:hAnsi="仿宋" w:eastAsia="仿宋" w:cs="仿宋"/>
          <w:sz w:val="32"/>
          <w:szCs w:val="32"/>
        </w:rPr>
      </w:pPr>
    </w:p>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578"/>
        <w:textAlignment w:val="auto"/>
        <w:rPr>
          <w:rFonts w:hint="eastAsia" w:ascii="仿宋" w:hAnsi="仿宋" w:eastAsia="仿宋" w:cs="仿宋"/>
          <w:sz w:val="32"/>
          <w:szCs w:val="32"/>
        </w:rPr>
      </w:pPr>
    </w:p>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578"/>
        <w:textAlignment w:val="auto"/>
        <w:rPr>
          <w:rFonts w:hint="eastAsia" w:ascii="仿宋" w:hAnsi="仿宋" w:eastAsia="仿宋" w:cs="仿宋"/>
          <w:sz w:val="32"/>
          <w:szCs w:val="32"/>
        </w:rPr>
      </w:pPr>
    </w:p>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578"/>
        <w:textAlignment w:val="auto"/>
        <w:rPr>
          <w:rFonts w:hint="eastAsia" w:ascii="仿宋" w:hAnsi="仿宋" w:eastAsia="仿宋" w:cs="仿宋"/>
          <w:sz w:val="32"/>
          <w:szCs w:val="32"/>
        </w:rPr>
      </w:pPr>
    </w:p>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578"/>
        <w:textAlignment w:val="auto"/>
        <w:rPr>
          <w:rFonts w:hint="eastAsia" w:ascii="仿宋" w:hAnsi="仿宋" w:eastAsia="仿宋" w:cs="仿宋"/>
          <w:sz w:val="32"/>
          <w:szCs w:val="32"/>
        </w:rPr>
      </w:pPr>
      <w:r>
        <w:rPr>
          <w:rFonts w:hint="eastAsia" w:ascii="仿宋" w:hAnsi="仿宋" w:eastAsia="仿宋" w:cs="仿宋"/>
          <w:sz w:val="32"/>
          <w:szCs w:val="32"/>
        </w:rPr>
        <w:t>支付渠道有微信、支付宝、银联卡三种，具体缴费流程</w:t>
      </w:r>
      <w:r>
        <w:rPr>
          <w:rFonts w:hint="eastAsia" w:ascii="仿宋" w:hAnsi="仿宋" w:eastAsia="仿宋" w:cs="仿宋"/>
          <w:sz w:val="32"/>
          <w:szCs w:val="32"/>
          <w:lang w:val="en-US" w:eastAsia="zh-CN"/>
        </w:rPr>
        <w:t>如下</w:t>
      </w:r>
      <w:r>
        <w:rPr>
          <w:rFonts w:hint="eastAsia" w:ascii="仿宋" w:hAnsi="仿宋" w:eastAsia="仿宋" w:cs="仿宋"/>
          <w:sz w:val="32"/>
          <w:szCs w:val="32"/>
        </w:rPr>
        <w:t>。</w:t>
      </w:r>
    </w:p>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578"/>
        <w:textAlignment w:val="auto"/>
        <w:rPr>
          <w:rFonts w:hint="default" w:ascii="仿宋" w:hAnsi="仿宋" w:eastAsia="仿宋" w:cs="仿宋"/>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578"/>
        <w:textAlignment w:val="auto"/>
        <w:rPr>
          <w:rFonts w:hint="default" w:ascii="仿宋" w:hAnsi="仿宋" w:eastAsia="仿宋" w:cs="仿宋"/>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578"/>
        <w:textAlignment w:val="auto"/>
        <w:rPr>
          <w:rFonts w:hint="default" w:ascii="仿宋" w:hAnsi="仿宋" w:eastAsia="仿宋" w:cs="仿宋"/>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578"/>
        <w:textAlignment w:val="auto"/>
        <w:rPr>
          <w:rFonts w:hint="default" w:ascii="仿宋" w:hAnsi="仿宋" w:eastAsia="仿宋" w:cs="仿宋"/>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578"/>
        <w:textAlignment w:val="auto"/>
        <w:rPr>
          <w:rFonts w:hint="default" w:ascii="仿宋" w:hAnsi="仿宋" w:eastAsia="仿宋" w:cs="仿宋"/>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textAlignment w:val="auto"/>
        <w:rPr>
          <w:rFonts w:hint="default" w:ascii="仿宋" w:hAnsi="仿宋" w:eastAsia="仿宋" w:cs="仿宋"/>
          <w:sz w:val="32"/>
          <w:szCs w:val="32"/>
          <w:lang w:val="en-US" w:eastAsia="zh-CN"/>
        </w:rPr>
      </w:pPr>
    </w:p>
    <w:p>
      <w:pPr>
        <w:pStyle w:val="2"/>
        <w:keepNext w:val="0"/>
        <w:keepLines w:val="0"/>
        <w:pageBreakBefore w:val="0"/>
        <w:widowControl w:val="0"/>
        <w:numPr>
          <w:ilvl w:val="0"/>
          <w:numId w:val="1"/>
        </w:numPr>
        <w:kinsoku/>
        <w:wordWrap/>
        <w:overflowPunct/>
        <w:topLinePunct w:val="0"/>
        <w:autoSpaceDE/>
        <w:autoSpaceDN/>
        <w:bidi w:val="0"/>
        <w:adjustRightInd/>
        <w:snapToGrid/>
        <w:spacing w:before="0" w:beforeLines="0" w:beforeAutospacing="0" w:after="0" w:afterLines="0" w:afterAutospacing="0" w:line="600" w:lineRule="exact"/>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教师缴费操作流程</w:t>
      </w:r>
    </w:p>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578"/>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按照缴费时间登录“赤峰学院校园统一缴费平台”完成缴费。网址为：</w:t>
      </w:r>
      <w:r>
        <w:rPr>
          <w:rFonts w:hint="eastAsia" w:ascii="仿宋" w:hAnsi="仿宋" w:eastAsia="仿宋" w:cs="仿宋"/>
          <w:color w:val="0070C0"/>
          <w:sz w:val="32"/>
          <w:szCs w:val="32"/>
          <w:lang w:val="en-US" w:eastAsia="zh-CN"/>
        </w:rPr>
        <w:t>http://cwxt.cfxy.cn/xysf/</w:t>
      </w:r>
      <w:r>
        <w:rPr>
          <w:rFonts w:hint="eastAsia" w:ascii="仿宋" w:hAnsi="仿宋" w:eastAsia="仿宋" w:cs="仿宋"/>
          <w:color w:val="auto"/>
          <w:sz w:val="32"/>
          <w:szCs w:val="32"/>
          <w:lang w:val="en-US" w:eastAsia="zh-CN"/>
        </w:rPr>
        <w:t>。</w:t>
      </w:r>
      <w:r>
        <w:rPr>
          <w:rFonts w:hint="eastAsia" w:ascii="仿宋" w:hAnsi="仿宋" w:eastAsia="仿宋" w:cs="仿宋"/>
          <w:sz w:val="32"/>
          <w:szCs w:val="32"/>
          <w:lang w:val="en-US" w:eastAsia="zh-CN"/>
        </w:rPr>
        <w:t>教师用户名为身份证号，密码为身份证号后6位。</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0" w:beforeLines="0" w:beforeAutospacing="0" w:after="0" w:afterLines="0" w:afterAutospacing="0" w:line="600" w:lineRule="exact"/>
        <w:jc w:val="left"/>
        <w:textAlignment w:val="auto"/>
        <w:rPr>
          <w:rFonts w:hint="default" w:ascii="仿宋" w:hAnsi="仿宋" w:eastAsia="仿宋" w:cs="仿宋"/>
          <w:b/>
          <w:bCs/>
          <w:sz w:val="32"/>
          <w:szCs w:val="32"/>
          <w:lang w:val="en-US" w:eastAsia="zh-CN"/>
        </w:rPr>
        <w:sectPr>
          <w:pgSz w:w="11906" w:h="16838"/>
          <w:pgMar w:top="1440" w:right="1080" w:bottom="1440" w:left="1080" w:header="851" w:footer="992" w:gutter="0"/>
          <w:cols w:space="720" w:num="1"/>
          <w:rtlGutter w:val="0"/>
          <w:docGrid w:type="lines" w:linePitch="312" w:charSpace="0"/>
        </w:sectPr>
      </w:pPr>
    </w:p>
    <w:p>
      <w:pPr>
        <w:ind w:firstLine="2249" w:firstLineChars="700"/>
        <w:rPr>
          <w:rFonts w:hint="eastAsia" w:ascii="Times New Roman" w:hAnsi="Times New Roman" w:eastAsia="宋体" w:cs="Times New Roman"/>
          <w:b/>
          <w:bCs/>
          <w:sz w:val="32"/>
          <w:szCs w:val="32"/>
        </w:rPr>
      </w:pPr>
      <w:r>
        <w:rPr>
          <w:rFonts w:hint="eastAsia" w:cs="Times New Roman"/>
          <w:b/>
          <w:bCs/>
          <w:sz w:val="32"/>
          <w:szCs w:val="32"/>
          <w:lang w:val="en-US" w:eastAsia="zh-CN"/>
        </w:rPr>
        <w:t>学生</w:t>
      </w:r>
      <w:r>
        <w:rPr>
          <w:rFonts w:hint="eastAsia" w:ascii="Times New Roman" w:hAnsi="Times New Roman" w:eastAsia="宋体" w:cs="Times New Roman"/>
          <w:b/>
          <w:bCs/>
          <w:sz w:val="32"/>
          <w:szCs w:val="32"/>
        </w:rPr>
        <w:t>缴费系统用户操作手册</w:t>
      </w:r>
    </w:p>
    <w:p>
      <w:pPr>
        <w:numPr>
          <w:ilvl w:val="0"/>
          <w:numId w:val="2"/>
        </w:numPr>
        <w:spacing w:line="360" w:lineRule="auto"/>
        <w:jc w:val="left"/>
        <w:rPr>
          <w:rFonts w:hint="eastAsia" w:ascii="Times New Roman" w:hAnsi="Times New Roman" w:eastAsia="宋体" w:cs="Times New Roman"/>
          <w:b/>
          <w:bCs/>
          <w:sz w:val="28"/>
          <w:szCs w:val="28"/>
        </w:rPr>
      </w:pPr>
      <w:r>
        <w:rPr>
          <w:rFonts w:hint="eastAsia" w:ascii="Times New Roman" w:hAnsi="Times New Roman" w:eastAsia="宋体" w:cs="Times New Roman"/>
          <w:b/>
          <w:bCs/>
          <w:sz w:val="28"/>
          <w:szCs w:val="28"/>
        </w:rPr>
        <w:t>PC端缴费流程</w:t>
      </w:r>
    </w:p>
    <w:p>
      <w:pPr>
        <w:numPr>
          <w:ilvl w:val="0"/>
          <w:numId w:val="3"/>
        </w:numPr>
        <w:spacing w:line="360" w:lineRule="auto"/>
        <w:jc w:val="left"/>
        <w:rPr>
          <w:rFonts w:ascii="Times New Roman" w:hAnsi="Times New Roman" w:eastAsia="宋体" w:cs="Times New Roman"/>
          <w:b/>
          <w:bCs/>
        </w:rPr>
      </w:pPr>
      <w:r>
        <w:rPr>
          <w:rFonts w:hint="eastAsia" w:ascii="Times New Roman" w:hAnsi="Times New Roman" w:eastAsia="宋体" w:cs="Times New Roman"/>
          <w:b/>
          <w:bCs/>
        </w:rPr>
        <w:t>登录学生缴费系统：</w:t>
      </w:r>
    </w:p>
    <w:p>
      <w:pPr>
        <w:spacing w:line="360" w:lineRule="auto"/>
        <w:ind w:left="420"/>
        <w:jc w:val="left"/>
        <w:rPr>
          <w:rFonts w:hint="eastAsia" w:ascii="Times New Roman" w:hAnsi="Times New Roman" w:eastAsia="宋体" w:cs="Times New Roman"/>
          <w:b/>
          <w:bCs/>
        </w:rPr>
      </w:pPr>
      <w:r>
        <w:rPr>
          <w:rFonts w:hint="eastAsia" w:ascii="Times New Roman" w:hAnsi="Times New Roman" w:eastAsia="宋体" w:cs="Times New Roman"/>
          <w:b/>
          <w:bCs/>
        </w:rPr>
        <w:t>登录地址为：</w:t>
      </w:r>
      <w:r>
        <w:rPr>
          <w:rFonts w:ascii="Times New Roman" w:hAnsi="Times New Roman" w:eastAsia="宋体" w:cs="Times New Roman"/>
          <w:b/>
          <w:bCs/>
        </w:rPr>
        <w:t>https://upms.nmgggfw.cn/page-ty-web/indexfuyi.jsp?appName=CFXY</w:t>
      </w:r>
    </w:p>
    <w:p>
      <w:pPr>
        <w:spacing w:line="360" w:lineRule="auto"/>
        <w:jc w:val="left"/>
        <w:rPr>
          <w:rFonts w:ascii="Times New Roman" w:hAnsi="Times New Roman" w:eastAsia="宋体" w:cs="Times New Roman"/>
        </w:rPr>
      </w:pPr>
      <w:r>
        <w:rPr>
          <w:rFonts w:ascii="Times New Roman" w:hAnsi="Times New Roman" w:eastAsia="宋体" w:cs="Times New Roman"/>
        </w:rPr>
        <w:drawing>
          <wp:inline distT="0" distB="0" distL="114300" distR="114300">
            <wp:extent cx="5235575" cy="2717800"/>
            <wp:effectExtent l="0" t="0" r="3175" b="6350"/>
            <wp:docPr id="2"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
                    <pic:cNvPicPr>
                      <a:picLocks noChangeAspect="1"/>
                    </pic:cNvPicPr>
                  </pic:nvPicPr>
                  <pic:blipFill>
                    <a:blip r:embed="rId5"/>
                    <a:stretch>
                      <a:fillRect/>
                    </a:stretch>
                  </pic:blipFill>
                  <pic:spPr>
                    <a:xfrm>
                      <a:off x="0" y="0"/>
                      <a:ext cx="5235575" cy="2717800"/>
                    </a:xfrm>
                    <a:prstGeom prst="rect">
                      <a:avLst/>
                    </a:prstGeom>
                    <a:noFill/>
                    <a:ln>
                      <a:noFill/>
                    </a:ln>
                  </pic:spPr>
                </pic:pic>
              </a:graphicData>
            </a:graphic>
          </wp:inline>
        </w:drawing>
      </w:r>
    </w:p>
    <w:p>
      <w:pPr>
        <w:numPr>
          <w:ilvl w:val="0"/>
          <w:numId w:val="3"/>
        </w:numPr>
        <w:spacing w:line="360" w:lineRule="auto"/>
        <w:jc w:val="left"/>
        <w:rPr>
          <w:rFonts w:ascii="Times New Roman" w:hAnsi="Times New Roman" w:eastAsia="宋体" w:cs="Times New Roman"/>
        </w:rPr>
      </w:pPr>
      <w:r>
        <w:rPr>
          <w:rFonts w:hint="eastAsia" w:ascii="Times New Roman" w:hAnsi="Times New Roman" w:eastAsia="宋体" w:cs="Times New Roman"/>
          <w:b/>
          <w:bCs/>
        </w:rPr>
        <w:t>根据页面提示填写登录项进行登录，登录后系统首页展示学生基本信息，点击【进行缴费】进入缴费处理页面进行缴费。</w:t>
      </w:r>
    </w:p>
    <w:p>
      <w:pPr>
        <w:spacing w:line="360" w:lineRule="auto"/>
        <w:jc w:val="left"/>
        <w:rPr>
          <w:rFonts w:hint="eastAsia" w:ascii="Times New Roman" w:hAnsi="Times New Roman" w:eastAsia="宋体" w:cs="Times New Roman"/>
        </w:rPr>
      </w:pPr>
      <w:r>
        <w:rPr>
          <w:rFonts w:ascii="Times New Roman" w:hAnsi="Times New Roman" w:eastAsia="宋体" w:cs="Times New Roman"/>
        </w:rPr>
        <w:drawing>
          <wp:inline distT="0" distB="0" distL="114300" distR="114300">
            <wp:extent cx="5425440" cy="2591435"/>
            <wp:effectExtent l="0" t="0" r="3810" b="18415"/>
            <wp:docPr id="5"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2"/>
                    <pic:cNvPicPr>
                      <a:picLocks noChangeAspect="1"/>
                    </pic:cNvPicPr>
                  </pic:nvPicPr>
                  <pic:blipFill>
                    <a:blip r:embed="rId6"/>
                    <a:stretch>
                      <a:fillRect/>
                    </a:stretch>
                  </pic:blipFill>
                  <pic:spPr>
                    <a:xfrm>
                      <a:off x="0" y="0"/>
                      <a:ext cx="5425440" cy="2591435"/>
                    </a:xfrm>
                    <a:prstGeom prst="rect">
                      <a:avLst/>
                    </a:prstGeom>
                    <a:noFill/>
                    <a:ln>
                      <a:noFill/>
                    </a:ln>
                  </pic:spPr>
                </pic:pic>
              </a:graphicData>
            </a:graphic>
          </wp:inline>
        </w:drawing>
      </w:r>
    </w:p>
    <w:p>
      <w:pPr>
        <w:numPr>
          <w:ilvl w:val="0"/>
          <w:numId w:val="3"/>
        </w:numPr>
        <w:spacing w:line="360" w:lineRule="auto"/>
        <w:jc w:val="left"/>
        <w:rPr>
          <w:rFonts w:hint="eastAsia" w:ascii="Times New Roman" w:hAnsi="Times New Roman" w:eastAsia="宋体" w:cs="Times New Roman"/>
          <w:b/>
          <w:bCs/>
        </w:rPr>
      </w:pPr>
      <w:r>
        <w:rPr>
          <w:rFonts w:hint="eastAsia" w:ascii="Times New Roman" w:hAnsi="Times New Roman" w:eastAsia="宋体" w:cs="Times New Roman"/>
          <w:b/>
          <w:bCs/>
        </w:rPr>
        <w:t>根据页面提示信息进行缴费：</w:t>
      </w:r>
    </w:p>
    <w:p>
      <w:pPr>
        <w:spacing w:line="360" w:lineRule="auto"/>
        <w:jc w:val="left"/>
        <w:rPr>
          <w:rFonts w:hint="eastAsia" w:ascii="Times New Roman" w:hAnsi="Times New Roman" w:eastAsia="宋体" w:cs="Times New Roman"/>
          <w:b/>
          <w:bCs/>
        </w:rPr>
      </w:pPr>
      <w:r>
        <w:rPr>
          <w:rFonts w:hint="eastAsia" w:ascii="Times New Roman" w:hAnsi="Times New Roman" w:eastAsia="宋体" w:cs="Times New Roman"/>
          <w:b/>
          <w:bCs/>
        </w:rPr>
        <w:t>①应缴项目查询：</w:t>
      </w:r>
      <w:r>
        <w:rPr>
          <w:rFonts w:ascii="Times New Roman" w:hAnsi="Times New Roman" w:eastAsia="宋体" w:cs="Times New Roman"/>
        </w:rPr>
        <w:drawing>
          <wp:inline distT="0" distB="0" distL="114300" distR="114300">
            <wp:extent cx="5266690" cy="2499360"/>
            <wp:effectExtent l="0" t="0" r="10160" b="152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5266690" cy="2499360"/>
                    </a:xfrm>
                    <a:prstGeom prst="rect">
                      <a:avLst/>
                    </a:prstGeom>
                    <a:noFill/>
                    <a:ln>
                      <a:noFill/>
                    </a:ln>
                  </pic:spPr>
                </pic:pic>
              </a:graphicData>
            </a:graphic>
          </wp:inline>
        </w:drawing>
      </w:r>
    </w:p>
    <w:p>
      <w:pPr>
        <w:spacing w:line="360" w:lineRule="auto"/>
        <w:jc w:val="left"/>
        <w:rPr>
          <w:rFonts w:ascii="Times New Roman" w:hAnsi="Times New Roman" w:eastAsia="宋体" w:cs="Times New Roman"/>
          <w:b/>
          <w:bCs/>
        </w:rPr>
      </w:pPr>
      <w:r>
        <w:rPr>
          <w:rFonts w:hint="eastAsia" w:ascii="Times New Roman" w:hAnsi="Times New Roman" w:eastAsia="宋体" w:cs="Times New Roman"/>
          <w:b/>
          <w:bCs/>
        </w:rPr>
        <w:t>②应缴项目确认：</w:t>
      </w:r>
    </w:p>
    <w:p>
      <w:pPr>
        <w:spacing w:line="360" w:lineRule="auto"/>
        <w:jc w:val="left"/>
        <w:rPr>
          <w:rFonts w:hint="eastAsia" w:ascii="Times New Roman" w:hAnsi="Times New Roman" w:eastAsia="宋体" w:cs="Times New Roman"/>
          <w:b/>
          <w:bCs/>
        </w:rPr>
      </w:pPr>
      <w:r>
        <w:rPr>
          <w:rFonts w:ascii="Times New Roman" w:hAnsi="Times New Roman" w:eastAsia="宋体" w:cs="Times New Roman"/>
        </w:rPr>
        <w:drawing>
          <wp:inline distT="0" distB="0" distL="114300" distR="114300">
            <wp:extent cx="5264785" cy="2429510"/>
            <wp:effectExtent l="0" t="0" r="12065" b="889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8"/>
                    <a:stretch>
                      <a:fillRect/>
                    </a:stretch>
                  </pic:blipFill>
                  <pic:spPr>
                    <a:xfrm>
                      <a:off x="0" y="0"/>
                      <a:ext cx="5264785" cy="2429510"/>
                    </a:xfrm>
                    <a:prstGeom prst="rect">
                      <a:avLst/>
                    </a:prstGeom>
                    <a:noFill/>
                    <a:ln>
                      <a:noFill/>
                    </a:ln>
                  </pic:spPr>
                </pic:pic>
              </a:graphicData>
            </a:graphic>
          </wp:inline>
        </w:drawing>
      </w:r>
    </w:p>
    <w:p>
      <w:pPr>
        <w:spacing w:line="360" w:lineRule="auto"/>
        <w:jc w:val="left"/>
        <w:rPr>
          <w:rFonts w:ascii="Times New Roman" w:hAnsi="Times New Roman" w:eastAsia="宋体" w:cs="Times New Roman"/>
          <w:b/>
          <w:bCs/>
        </w:rPr>
      </w:pPr>
      <w:r>
        <w:rPr>
          <w:rFonts w:hint="eastAsia" w:ascii="Times New Roman" w:hAnsi="Times New Roman" w:eastAsia="宋体" w:cs="Times New Roman"/>
          <w:b/>
          <w:bCs/>
        </w:rPr>
        <w:t>若为支持部分缴费的项目，则缴费金额可编辑，录入实际缴费金额后支付；若不支持部分缴费的项目，则缴费金额置灰不可编辑。</w:t>
      </w:r>
    </w:p>
    <w:p>
      <w:pPr>
        <w:spacing w:line="360" w:lineRule="auto"/>
        <w:jc w:val="left"/>
        <w:rPr>
          <w:rFonts w:hint="eastAsia" w:ascii="Times New Roman" w:hAnsi="Times New Roman" w:eastAsia="宋体" w:cs="Times New Roman"/>
          <w:b/>
          <w:bCs/>
        </w:rPr>
      </w:pPr>
      <w:r>
        <w:rPr>
          <w:rFonts w:hint="eastAsia" w:ascii="Times New Roman" w:hAnsi="Times New Roman" w:eastAsia="宋体" w:cs="Times New Roman"/>
          <w:b/>
          <w:bCs/>
        </w:rPr>
        <w:t>③支付：</w:t>
      </w:r>
    </w:p>
    <w:p>
      <w:pPr>
        <w:spacing w:line="360" w:lineRule="auto"/>
        <w:jc w:val="left"/>
        <w:rPr>
          <w:rFonts w:ascii="Times New Roman" w:hAnsi="Times New Roman" w:eastAsia="宋体" w:cs="Times New Roman"/>
          <w:b/>
          <w:bCs/>
        </w:rPr>
      </w:pPr>
      <w:r>
        <w:rPr>
          <w:rFonts w:ascii="Times New Roman" w:hAnsi="Times New Roman" w:eastAsia="宋体" w:cs="Times New Roman"/>
        </w:rPr>
        <w:drawing>
          <wp:inline distT="0" distB="0" distL="114300" distR="114300">
            <wp:extent cx="5269230" cy="2430780"/>
            <wp:effectExtent l="0" t="0" r="7620" b="762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5269230" cy="2430780"/>
                    </a:xfrm>
                    <a:prstGeom prst="rect">
                      <a:avLst/>
                    </a:prstGeom>
                    <a:noFill/>
                    <a:ln>
                      <a:noFill/>
                    </a:ln>
                  </pic:spPr>
                </pic:pic>
              </a:graphicData>
            </a:graphic>
          </wp:inline>
        </w:drawing>
      </w:r>
    </w:p>
    <w:p>
      <w:pPr>
        <w:numPr>
          <w:ilvl w:val="0"/>
          <w:numId w:val="4"/>
        </w:numPr>
        <w:spacing w:line="360" w:lineRule="auto"/>
        <w:ind w:left="420" w:hanging="420"/>
        <w:jc w:val="left"/>
        <w:rPr>
          <w:rFonts w:ascii="Times New Roman" w:hAnsi="Times New Roman" w:eastAsia="宋体" w:cs="Times New Roman"/>
          <w:b/>
          <w:bCs/>
        </w:rPr>
      </w:pPr>
      <w:r>
        <w:rPr>
          <w:rFonts w:hint="eastAsia" w:ascii="Times New Roman" w:hAnsi="Times New Roman" w:eastAsia="宋体" w:cs="Times New Roman"/>
          <w:b/>
          <w:bCs/>
        </w:rPr>
        <w:t>点击【确定】，跳转支付方式选择页面</w:t>
      </w:r>
    </w:p>
    <w:p>
      <w:pPr>
        <w:spacing w:line="360" w:lineRule="auto"/>
        <w:jc w:val="left"/>
        <w:rPr>
          <w:rFonts w:ascii="Times New Roman" w:hAnsi="Times New Roman" w:eastAsia="宋体" w:cs="Times New Roman"/>
          <w:b/>
          <w:bCs/>
        </w:rPr>
      </w:pPr>
      <w:r>
        <w:rPr>
          <w:rFonts w:ascii="Times New Roman" w:hAnsi="Times New Roman" w:eastAsia="宋体" w:cs="Times New Roman"/>
        </w:rPr>
        <w:drawing>
          <wp:inline distT="0" distB="0" distL="114300" distR="114300">
            <wp:extent cx="5274310" cy="2437765"/>
            <wp:effectExtent l="0" t="0" r="2540" b="63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0"/>
                    <a:stretch>
                      <a:fillRect/>
                    </a:stretch>
                  </pic:blipFill>
                  <pic:spPr>
                    <a:xfrm>
                      <a:off x="0" y="0"/>
                      <a:ext cx="5274310" cy="2437765"/>
                    </a:xfrm>
                    <a:prstGeom prst="rect">
                      <a:avLst/>
                    </a:prstGeom>
                    <a:noFill/>
                    <a:ln>
                      <a:noFill/>
                    </a:ln>
                  </pic:spPr>
                </pic:pic>
              </a:graphicData>
            </a:graphic>
          </wp:inline>
        </w:drawing>
      </w:r>
    </w:p>
    <w:p>
      <w:pPr>
        <w:numPr>
          <w:ilvl w:val="0"/>
          <w:numId w:val="4"/>
        </w:numPr>
        <w:spacing w:line="360" w:lineRule="auto"/>
        <w:ind w:left="420" w:hanging="420"/>
        <w:jc w:val="left"/>
        <w:rPr>
          <w:rFonts w:ascii="Times New Roman" w:hAnsi="Times New Roman" w:eastAsia="宋体" w:cs="Times New Roman"/>
          <w:b/>
          <w:bCs/>
        </w:rPr>
      </w:pPr>
      <w:r>
        <w:rPr>
          <w:rFonts w:hint="eastAsia" w:ascii="Times New Roman" w:hAnsi="Times New Roman" w:eastAsia="宋体" w:cs="Times New Roman"/>
          <w:b/>
          <w:bCs/>
        </w:rPr>
        <w:t>选择支付方式，系统根据所选择的支付方式弹出不同的支付页面</w:t>
      </w:r>
    </w:p>
    <w:p>
      <w:pPr>
        <w:numPr>
          <w:ilvl w:val="0"/>
          <w:numId w:val="5"/>
        </w:numPr>
        <w:spacing w:line="360" w:lineRule="auto"/>
        <w:ind w:firstLine="422" w:firstLineChars="200"/>
        <w:jc w:val="left"/>
        <w:rPr>
          <w:rFonts w:ascii="Times New Roman" w:hAnsi="Times New Roman" w:eastAsia="宋体" w:cs="Times New Roman"/>
          <w:b/>
          <w:bCs/>
        </w:rPr>
      </w:pPr>
      <w:r>
        <w:rPr>
          <w:rFonts w:hint="eastAsia" w:ascii="Times New Roman" w:hAnsi="Times New Roman" w:eastAsia="宋体" w:cs="Times New Roman"/>
          <w:b/>
          <w:bCs/>
        </w:rPr>
        <w:t>银联支付</w:t>
      </w:r>
    </w:p>
    <w:p>
      <w:pPr>
        <w:spacing w:line="360" w:lineRule="auto"/>
        <w:jc w:val="left"/>
        <w:rPr>
          <w:rFonts w:ascii="Times New Roman" w:hAnsi="Times New Roman" w:eastAsia="宋体" w:cs="Times New Roman"/>
          <w:b/>
          <w:bCs/>
        </w:rPr>
      </w:pPr>
      <w:r>
        <w:rPr>
          <w:rFonts w:ascii="Times New Roman" w:hAnsi="Times New Roman" w:eastAsia="宋体" w:cs="Times New Roman"/>
          <w:b/>
          <w:bCs/>
        </w:rPr>
        <w:drawing>
          <wp:inline distT="0" distB="0" distL="114300" distR="114300">
            <wp:extent cx="5266690" cy="2510155"/>
            <wp:effectExtent l="0" t="0" r="10160" b="4445"/>
            <wp:docPr id="31" name="图片 7" descr="网页支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descr="网页支付2"/>
                    <pic:cNvPicPr>
                      <a:picLocks noChangeAspect="1"/>
                    </pic:cNvPicPr>
                  </pic:nvPicPr>
                  <pic:blipFill>
                    <a:blip r:embed="rId11"/>
                    <a:stretch>
                      <a:fillRect/>
                    </a:stretch>
                  </pic:blipFill>
                  <pic:spPr>
                    <a:xfrm>
                      <a:off x="0" y="0"/>
                      <a:ext cx="5266690" cy="2510155"/>
                    </a:xfrm>
                    <a:prstGeom prst="rect">
                      <a:avLst/>
                    </a:prstGeom>
                    <a:noFill/>
                    <a:ln>
                      <a:noFill/>
                    </a:ln>
                  </pic:spPr>
                </pic:pic>
              </a:graphicData>
            </a:graphic>
          </wp:inline>
        </w:drawing>
      </w:r>
    </w:p>
    <w:p>
      <w:pPr>
        <w:spacing w:line="360" w:lineRule="auto"/>
        <w:jc w:val="left"/>
        <w:rPr>
          <w:rFonts w:ascii="Times New Roman" w:hAnsi="Times New Roman" w:eastAsia="宋体" w:cs="Times New Roman"/>
          <w:b/>
          <w:bCs/>
        </w:rPr>
      </w:pPr>
    </w:p>
    <w:p>
      <w:pPr>
        <w:spacing w:line="360" w:lineRule="auto"/>
        <w:jc w:val="left"/>
        <w:rPr>
          <w:rFonts w:ascii="Times New Roman" w:hAnsi="Times New Roman" w:eastAsia="宋体" w:cs="Times New Roman"/>
          <w:b/>
          <w:bCs/>
        </w:rPr>
      </w:pPr>
    </w:p>
    <w:p>
      <w:pPr>
        <w:spacing w:line="360" w:lineRule="auto"/>
        <w:jc w:val="left"/>
        <w:rPr>
          <w:rFonts w:ascii="Times New Roman" w:hAnsi="Times New Roman" w:eastAsia="宋体" w:cs="Times New Roman"/>
          <w:b/>
          <w:bCs/>
        </w:rPr>
      </w:pPr>
      <w:r>
        <w:rPr>
          <w:rFonts w:ascii="Times New Roman" w:hAnsi="Times New Roman" w:eastAsia="宋体" w:cs="Times New Roman"/>
          <w:b/>
          <w:bCs/>
        </w:rPr>
        <w:drawing>
          <wp:inline distT="0" distB="0" distL="114300" distR="114300">
            <wp:extent cx="5266690" cy="2510155"/>
            <wp:effectExtent l="0" t="0" r="10160" b="4445"/>
            <wp:docPr id="25" name="图片 8" descr="网页支付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descr="网页支付4"/>
                    <pic:cNvPicPr>
                      <a:picLocks noChangeAspect="1"/>
                    </pic:cNvPicPr>
                  </pic:nvPicPr>
                  <pic:blipFill>
                    <a:blip r:embed="rId12"/>
                    <a:stretch>
                      <a:fillRect/>
                    </a:stretch>
                  </pic:blipFill>
                  <pic:spPr>
                    <a:xfrm>
                      <a:off x="0" y="0"/>
                      <a:ext cx="5266690" cy="2510155"/>
                    </a:xfrm>
                    <a:prstGeom prst="rect">
                      <a:avLst/>
                    </a:prstGeom>
                    <a:noFill/>
                    <a:ln>
                      <a:noFill/>
                    </a:ln>
                  </pic:spPr>
                </pic:pic>
              </a:graphicData>
            </a:graphic>
          </wp:inline>
        </w:drawing>
      </w:r>
    </w:p>
    <w:p>
      <w:pPr>
        <w:spacing w:line="360" w:lineRule="auto"/>
        <w:jc w:val="left"/>
        <w:rPr>
          <w:rFonts w:ascii="Times New Roman" w:hAnsi="Times New Roman" w:eastAsia="宋体" w:cs="Times New Roman"/>
          <w:b/>
          <w:bCs/>
        </w:rPr>
      </w:pPr>
    </w:p>
    <w:p>
      <w:pPr>
        <w:spacing w:line="360" w:lineRule="auto"/>
        <w:jc w:val="left"/>
        <w:rPr>
          <w:rFonts w:ascii="Times New Roman" w:hAnsi="Times New Roman" w:eastAsia="宋体" w:cs="Times New Roman"/>
          <w:b/>
          <w:bCs/>
        </w:rPr>
      </w:pPr>
      <w:r>
        <w:rPr>
          <w:rFonts w:ascii="Times New Roman" w:hAnsi="Times New Roman" w:eastAsia="宋体" w:cs="Times New Roman"/>
          <w:b/>
          <w:bCs/>
        </w:rPr>
        <w:drawing>
          <wp:inline distT="0" distB="0" distL="114300" distR="114300">
            <wp:extent cx="5266690" cy="2510155"/>
            <wp:effectExtent l="0" t="0" r="10160" b="4445"/>
            <wp:docPr id="21" name="图片 9" descr="网页支付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网页支付5"/>
                    <pic:cNvPicPr>
                      <a:picLocks noChangeAspect="1"/>
                    </pic:cNvPicPr>
                  </pic:nvPicPr>
                  <pic:blipFill>
                    <a:blip r:embed="rId13"/>
                    <a:stretch>
                      <a:fillRect/>
                    </a:stretch>
                  </pic:blipFill>
                  <pic:spPr>
                    <a:xfrm>
                      <a:off x="0" y="0"/>
                      <a:ext cx="5266690" cy="2510155"/>
                    </a:xfrm>
                    <a:prstGeom prst="rect">
                      <a:avLst/>
                    </a:prstGeom>
                    <a:noFill/>
                    <a:ln>
                      <a:noFill/>
                    </a:ln>
                  </pic:spPr>
                </pic:pic>
              </a:graphicData>
            </a:graphic>
          </wp:inline>
        </w:drawing>
      </w:r>
    </w:p>
    <w:p>
      <w:pPr>
        <w:spacing w:line="360" w:lineRule="auto"/>
        <w:jc w:val="left"/>
        <w:rPr>
          <w:rFonts w:ascii="Times New Roman" w:hAnsi="Times New Roman" w:eastAsia="宋体" w:cs="Times New Roman"/>
          <w:b/>
          <w:bCs/>
        </w:rPr>
      </w:pPr>
      <w:r>
        <w:rPr>
          <w:rFonts w:ascii="Times New Roman" w:hAnsi="Times New Roman" w:eastAsia="宋体" w:cs="Times New Roman"/>
          <w:b/>
          <w:bCs/>
        </w:rPr>
        <w:drawing>
          <wp:inline distT="0" distB="0" distL="114300" distR="114300">
            <wp:extent cx="5266690" cy="2510155"/>
            <wp:effectExtent l="0" t="0" r="10160" b="4445"/>
            <wp:docPr id="30" name="图片 10" descr="网页支付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descr="网页支付6"/>
                    <pic:cNvPicPr>
                      <a:picLocks noChangeAspect="1"/>
                    </pic:cNvPicPr>
                  </pic:nvPicPr>
                  <pic:blipFill>
                    <a:blip r:embed="rId14"/>
                    <a:stretch>
                      <a:fillRect/>
                    </a:stretch>
                  </pic:blipFill>
                  <pic:spPr>
                    <a:xfrm>
                      <a:off x="0" y="0"/>
                      <a:ext cx="5266690" cy="2510155"/>
                    </a:xfrm>
                    <a:prstGeom prst="rect">
                      <a:avLst/>
                    </a:prstGeom>
                    <a:noFill/>
                    <a:ln>
                      <a:noFill/>
                    </a:ln>
                  </pic:spPr>
                </pic:pic>
              </a:graphicData>
            </a:graphic>
          </wp:inline>
        </w:drawing>
      </w:r>
    </w:p>
    <w:p>
      <w:pPr>
        <w:spacing w:line="360" w:lineRule="auto"/>
        <w:jc w:val="left"/>
        <w:rPr>
          <w:rFonts w:ascii="Times New Roman" w:hAnsi="Times New Roman" w:eastAsia="宋体" w:cs="Times New Roman"/>
          <w:b/>
          <w:bCs/>
        </w:rPr>
      </w:pPr>
      <w:r>
        <w:rPr>
          <w:rFonts w:ascii="Times New Roman" w:hAnsi="Times New Roman" w:eastAsia="宋体" w:cs="Times New Roman"/>
          <w:b/>
          <w:bCs/>
        </w:rPr>
        <w:drawing>
          <wp:inline distT="0" distB="0" distL="114300" distR="114300">
            <wp:extent cx="5266690" cy="2510155"/>
            <wp:effectExtent l="0" t="0" r="10160" b="4445"/>
            <wp:docPr id="14" name="图片 11" descr="网页支付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网页支付7"/>
                    <pic:cNvPicPr>
                      <a:picLocks noChangeAspect="1"/>
                    </pic:cNvPicPr>
                  </pic:nvPicPr>
                  <pic:blipFill>
                    <a:blip r:embed="rId15"/>
                    <a:stretch>
                      <a:fillRect/>
                    </a:stretch>
                  </pic:blipFill>
                  <pic:spPr>
                    <a:xfrm>
                      <a:off x="0" y="0"/>
                      <a:ext cx="5266690" cy="2510155"/>
                    </a:xfrm>
                    <a:prstGeom prst="rect">
                      <a:avLst/>
                    </a:prstGeom>
                    <a:noFill/>
                    <a:ln>
                      <a:noFill/>
                    </a:ln>
                  </pic:spPr>
                </pic:pic>
              </a:graphicData>
            </a:graphic>
          </wp:inline>
        </w:drawing>
      </w:r>
    </w:p>
    <w:p>
      <w:pPr>
        <w:numPr>
          <w:ilvl w:val="0"/>
          <w:numId w:val="5"/>
        </w:numPr>
        <w:spacing w:line="360" w:lineRule="auto"/>
        <w:ind w:firstLine="422" w:firstLineChars="200"/>
        <w:jc w:val="left"/>
        <w:rPr>
          <w:rFonts w:ascii="Times New Roman" w:hAnsi="Times New Roman" w:eastAsia="宋体" w:cs="Times New Roman"/>
          <w:b/>
          <w:bCs/>
        </w:rPr>
      </w:pPr>
      <w:r>
        <w:rPr>
          <w:rFonts w:hint="eastAsia" w:ascii="Times New Roman" w:hAnsi="Times New Roman" w:eastAsia="宋体" w:cs="Times New Roman"/>
          <w:b/>
          <w:bCs/>
        </w:rPr>
        <w:t>微信支付</w:t>
      </w:r>
    </w:p>
    <w:p>
      <w:pPr>
        <w:spacing w:line="360" w:lineRule="auto"/>
        <w:jc w:val="left"/>
        <w:rPr>
          <w:rFonts w:ascii="Times New Roman" w:hAnsi="Times New Roman" w:eastAsia="宋体" w:cs="Times New Roman"/>
          <w:b/>
          <w:bCs/>
        </w:rPr>
      </w:pPr>
      <w:r>
        <w:rPr>
          <w:rFonts w:ascii="Times New Roman" w:hAnsi="Times New Roman" w:eastAsia="宋体" w:cs="Times New Roman"/>
          <w:b/>
          <w:bCs/>
        </w:rPr>
        <w:drawing>
          <wp:inline distT="0" distB="0" distL="114300" distR="114300">
            <wp:extent cx="5266690" cy="2510155"/>
            <wp:effectExtent l="0" t="0" r="10160" b="4445"/>
            <wp:docPr id="13" name="图片 12" descr="6_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6_PC"/>
                    <pic:cNvPicPr>
                      <a:picLocks noChangeAspect="1"/>
                    </pic:cNvPicPr>
                  </pic:nvPicPr>
                  <pic:blipFill>
                    <a:blip r:embed="rId16"/>
                    <a:stretch>
                      <a:fillRect/>
                    </a:stretch>
                  </pic:blipFill>
                  <pic:spPr>
                    <a:xfrm>
                      <a:off x="0" y="0"/>
                      <a:ext cx="5266690" cy="2510155"/>
                    </a:xfrm>
                    <a:prstGeom prst="rect">
                      <a:avLst/>
                    </a:prstGeom>
                    <a:noFill/>
                    <a:ln>
                      <a:noFill/>
                    </a:ln>
                  </pic:spPr>
                </pic:pic>
              </a:graphicData>
            </a:graphic>
          </wp:inline>
        </w:drawing>
      </w:r>
    </w:p>
    <w:p>
      <w:pPr>
        <w:spacing w:line="360" w:lineRule="auto"/>
        <w:jc w:val="left"/>
        <w:rPr>
          <w:rFonts w:hint="eastAsia" w:ascii="Times New Roman" w:hAnsi="Times New Roman" w:eastAsia="宋体" w:cs="Times New Roman"/>
          <w:b/>
          <w:bCs/>
        </w:rPr>
      </w:pPr>
      <w:r>
        <w:rPr>
          <w:rFonts w:hint="eastAsia" w:ascii="Times New Roman" w:hAnsi="Times New Roman" w:eastAsia="宋体" w:cs="Times New Roman"/>
          <w:b/>
          <w:bCs/>
        </w:rPr>
        <w:t>使用手机微信扫码完成支付：</w:t>
      </w:r>
    </w:p>
    <w:p>
      <w:pPr>
        <w:spacing w:line="360" w:lineRule="auto"/>
        <w:jc w:val="left"/>
        <w:rPr>
          <w:rFonts w:hint="eastAsia" w:ascii="Times New Roman" w:hAnsi="Times New Roman" w:eastAsia="宋体" w:cs="Times New Roman"/>
          <w:b/>
          <w:bCs/>
        </w:rPr>
      </w:pPr>
      <w:r>
        <w:rPr>
          <w:rFonts w:ascii="Times New Roman" w:hAnsi="Times New Roman" w:eastAsia="宋体" w:cs="Times New Roman"/>
          <w:b/>
          <w:bCs/>
        </w:rPr>
        <w:drawing>
          <wp:inline distT="0" distB="0" distL="114300" distR="114300">
            <wp:extent cx="3600450" cy="6400800"/>
            <wp:effectExtent l="0" t="0" r="0" b="0"/>
            <wp:docPr id="20" name="图片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3"/>
                    <pic:cNvPicPr>
                      <a:picLocks noChangeAspect="1"/>
                    </pic:cNvPicPr>
                  </pic:nvPicPr>
                  <pic:blipFill>
                    <a:blip r:embed="rId17"/>
                    <a:stretch>
                      <a:fillRect/>
                    </a:stretch>
                  </pic:blipFill>
                  <pic:spPr>
                    <a:xfrm>
                      <a:off x="0" y="0"/>
                      <a:ext cx="3600450" cy="6400800"/>
                    </a:xfrm>
                    <a:prstGeom prst="rect">
                      <a:avLst/>
                    </a:prstGeom>
                    <a:noFill/>
                    <a:ln>
                      <a:noFill/>
                    </a:ln>
                  </pic:spPr>
                </pic:pic>
              </a:graphicData>
            </a:graphic>
          </wp:inline>
        </w:drawing>
      </w:r>
    </w:p>
    <w:p>
      <w:pPr>
        <w:spacing w:line="360" w:lineRule="auto"/>
        <w:jc w:val="left"/>
        <w:rPr>
          <w:rFonts w:ascii="Times New Roman" w:hAnsi="Times New Roman" w:eastAsia="宋体" w:cs="Times New Roman"/>
          <w:b/>
          <w:bCs/>
        </w:rPr>
      </w:pPr>
      <w:r>
        <w:rPr>
          <w:rFonts w:ascii="Times New Roman" w:hAnsi="Times New Roman" w:eastAsia="宋体" w:cs="Times New Roman"/>
          <w:b/>
          <w:bCs/>
        </w:rPr>
        <w:drawing>
          <wp:inline distT="0" distB="0" distL="114300" distR="114300">
            <wp:extent cx="3616325" cy="6430010"/>
            <wp:effectExtent l="0" t="0" r="3175" b="8890"/>
            <wp:docPr id="7" name="图片 14" descr="f3c7f9fb931d1402d85551ca6726a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descr="f3c7f9fb931d1402d85551ca6726ac5"/>
                    <pic:cNvPicPr>
                      <a:picLocks noChangeAspect="1"/>
                    </pic:cNvPicPr>
                  </pic:nvPicPr>
                  <pic:blipFill>
                    <a:blip r:embed="rId18"/>
                    <a:stretch>
                      <a:fillRect/>
                    </a:stretch>
                  </pic:blipFill>
                  <pic:spPr>
                    <a:xfrm>
                      <a:off x="0" y="0"/>
                      <a:ext cx="3616325" cy="6430010"/>
                    </a:xfrm>
                    <a:prstGeom prst="rect">
                      <a:avLst/>
                    </a:prstGeom>
                    <a:noFill/>
                    <a:ln>
                      <a:noFill/>
                    </a:ln>
                  </pic:spPr>
                </pic:pic>
              </a:graphicData>
            </a:graphic>
          </wp:inline>
        </w:drawing>
      </w:r>
    </w:p>
    <w:p>
      <w:pPr>
        <w:spacing w:line="360" w:lineRule="auto"/>
        <w:jc w:val="left"/>
        <w:rPr>
          <w:rFonts w:ascii="Times New Roman" w:hAnsi="Times New Roman" w:eastAsia="宋体" w:cs="Times New Roman"/>
          <w:b/>
          <w:bCs/>
        </w:rPr>
      </w:pPr>
      <w:r>
        <w:rPr>
          <w:rFonts w:ascii="Times New Roman" w:hAnsi="Times New Roman" w:eastAsia="宋体" w:cs="Times New Roman"/>
          <w:b/>
          <w:bCs/>
        </w:rPr>
        <w:drawing>
          <wp:inline distT="0" distB="0" distL="114300" distR="114300">
            <wp:extent cx="2964180" cy="4756785"/>
            <wp:effectExtent l="0" t="0" r="7620" b="5715"/>
            <wp:docPr id="33" name="图片 15" descr="2_手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descr="2_手机"/>
                    <pic:cNvPicPr>
                      <a:picLocks noChangeAspect="1"/>
                    </pic:cNvPicPr>
                  </pic:nvPicPr>
                  <pic:blipFill>
                    <a:blip r:embed="rId19"/>
                    <a:stretch>
                      <a:fillRect/>
                    </a:stretch>
                  </pic:blipFill>
                  <pic:spPr>
                    <a:xfrm>
                      <a:off x="0" y="0"/>
                      <a:ext cx="2964180" cy="4756785"/>
                    </a:xfrm>
                    <a:prstGeom prst="rect">
                      <a:avLst/>
                    </a:prstGeom>
                    <a:noFill/>
                    <a:ln>
                      <a:noFill/>
                    </a:ln>
                  </pic:spPr>
                </pic:pic>
              </a:graphicData>
            </a:graphic>
          </wp:inline>
        </w:drawing>
      </w:r>
    </w:p>
    <w:p>
      <w:pPr>
        <w:numPr>
          <w:ilvl w:val="0"/>
          <w:numId w:val="3"/>
        </w:numPr>
        <w:spacing w:line="360" w:lineRule="auto"/>
        <w:jc w:val="left"/>
        <w:rPr>
          <w:rFonts w:hint="eastAsia" w:ascii="Times New Roman" w:hAnsi="Times New Roman" w:eastAsia="宋体" w:cs="Times New Roman"/>
          <w:b/>
          <w:bCs/>
        </w:rPr>
      </w:pPr>
      <w:r>
        <w:rPr>
          <w:rFonts w:hint="eastAsia" w:ascii="Times New Roman" w:hAnsi="Times New Roman" w:eastAsia="宋体" w:cs="Times New Roman"/>
          <w:b/>
          <w:bCs/>
        </w:rPr>
        <w:t>可以通过【缴费记录】来查询缴费成功的订单，对于支付中的订单可以进行订单关闭后重新发起缴费或者进行继续支付来查询支付结果完成支付。</w:t>
      </w:r>
    </w:p>
    <w:p>
      <w:pPr>
        <w:jc w:val="left"/>
        <w:rPr>
          <w:rFonts w:ascii="Times New Roman" w:hAnsi="Times New Roman" w:eastAsia="宋体" w:cs="Times New Roman"/>
        </w:rPr>
      </w:pPr>
      <w:r>
        <w:rPr>
          <w:rFonts w:ascii="Times New Roman" w:hAnsi="Times New Roman" w:eastAsia="宋体" w:cs="Times New Roman"/>
        </w:rPr>
        <w:drawing>
          <wp:inline distT="0" distB="0" distL="114300" distR="114300">
            <wp:extent cx="5486400" cy="2597150"/>
            <wp:effectExtent l="0" t="0" r="0" b="12700"/>
            <wp:docPr id="22" name="图片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descr="4"/>
                    <pic:cNvPicPr>
                      <a:picLocks noChangeAspect="1"/>
                    </pic:cNvPicPr>
                  </pic:nvPicPr>
                  <pic:blipFill>
                    <a:blip r:embed="rId20"/>
                    <a:stretch>
                      <a:fillRect/>
                    </a:stretch>
                  </pic:blipFill>
                  <pic:spPr>
                    <a:xfrm>
                      <a:off x="0" y="0"/>
                      <a:ext cx="5486400" cy="2597150"/>
                    </a:xfrm>
                    <a:prstGeom prst="rect">
                      <a:avLst/>
                    </a:prstGeom>
                    <a:noFill/>
                    <a:ln>
                      <a:noFill/>
                    </a:ln>
                  </pic:spPr>
                </pic:pic>
              </a:graphicData>
            </a:graphic>
          </wp:inline>
        </w:drawing>
      </w:r>
    </w:p>
    <w:p>
      <w:pPr>
        <w:jc w:val="left"/>
        <w:rPr>
          <w:rFonts w:ascii="Times New Roman" w:hAnsi="Times New Roman" w:eastAsia="宋体" w:cs="Times New Roman"/>
        </w:rPr>
      </w:pPr>
    </w:p>
    <w:p>
      <w:pPr>
        <w:jc w:val="left"/>
        <w:rPr>
          <w:rFonts w:ascii="Times New Roman" w:hAnsi="Times New Roman" w:eastAsia="宋体" w:cs="Times New Roman"/>
        </w:rPr>
      </w:pPr>
    </w:p>
    <w:p>
      <w:pPr>
        <w:jc w:val="left"/>
        <w:rPr>
          <w:rFonts w:hint="eastAsia" w:ascii="Times New Roman" w:hAnsi="Times New Roman" w:eastAsia="宋体" w:cs="Times New Roman"/>
        </w:rPr>
      </w:pPr>
    </w:p>
    <w:p>
      <w:pPr>
        <w:numPr>
          <w:ilvl w:val="0"/>
          <w:numId w:val="2"/>
        </w:numPr>
        <w:spacing w:line="360" w:lineRule="auto"/>
        <w:jc w:val="left"/>
        <w:rPr>
          <w:rFonts w:hint="eastAsia" w:ascii="Times New Roman" w:hAnsi="Times New Roman" w:eastAsia="宋体" w:cs="Times New Roman"/>
          <w:b/>
          <w:bCs/>
          <w:sz w:val="28"/>
          <w:szCs w:val="28"/>
        </w:rPr>
      </w:pPr>
      <w:r>
        <w:rPr>
          <w:rFonts w:hint="eastAsia" w:ascii="Times New Roman" w:hAnsi="Times New Roman" w:eastAsia="宋体" w:cs="Times New Roman"/>
          <w:b/>
          <w:bCs/>
          <w:sz w:val="28"/>
          <w:szCs w:val="28"/>
        </w:rPr>
        <w:t>手机端缴费流程</w:t>
      </w:r>
    </w:p>
    <w:p>
      <w:pPr>
        <w:numPr>
          <w:ilvl w:val="0"/>
          <w:numId w:val="6"/>
        </w:numPr>
        <w:spacing w:line="360" w:lineRule="auto"/>
        <w:jc w:val="left"/>
        <w:rPr>
          <w:rFonts w:hint="eastAsia" w:ascii="Times New Roman" w:hAnsi="Times New Roman" w:eastAsia="宋体" w:cs="Times New Roman"/>
          <w:b/>
          <w:bCs/>
        </w:rPr>
      </w:pPr>
      <w:r>
        <w:rPr>
          <w:rFonts w:hint="eastAsia" w:ascii="Times New Roman" w:hAnsi="Times New Roman" w:eastAsia="宋体" w:cs="Times New Roman"/>
          <w:b/>
          <w:bCs/>
        </w:rPr>
        <w:t>扫描学生缴费系统二维码（校方提供）：</w:t>
      </w:r>
    </w:p>
    <w:p>
      <w:pPr>
        <w:spacing w:line="360" w:lineRule="auto"/>
        <w:jc w:val="left"/>
        <w:rPr>
          <w:rFonts w:hint="eastAsia" w:ascii="Times New Roman" w:hAnsi="Times New Roman" w:eastAsia="宋体" w:cs="Times New Roman"/>
          <w:b/>
          <w:bCs/>
        </w:rPr>
      </w:pPr>
      <w:r>
        <w:rPr>
          <w:rFonts w:ascii="Times New Roman" w:hAnsi="Times New Roman" w:eastAsia="宋体" w:cs="Times New Roman"/>
          <w:b/>
          <w:bCs/>
        </w:rPr>
        <w:drawing>
          <wp:inline distT="0" distB="0" distL="114300" distR="114300">
            <wp:extent cx="2438400" cy="2438400"/>
            <wp:effectExtent l="0" t="0" r="0" b="0"/>
            <wp:docPr id="29" name="图片 17" descr="缴费用户移动端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缴费用户移动端二维码"/>
                    <pic:cNvPicPr>
                      <a:picLocks noChangeAspect="1"/>
                    </pic:cNvPicPr>
                  </pic:nvPicPr>
                  <pic:blipFill>
                    <a:blip r:embed="rId4"/>
                    <a:stretch>
                      <a:fillRect/>
                    </a:stretch>
                  </pic:blipFill>
                  <pic:spPr>
                    <a:xfrm>
                      <a:off x="0" y="0"/>
                      <a:ext cx="2438400" cy="2438400"/>
                    </a:xfrm>
                    <a:prstGeom prst="rect">
                      <a:avLst/>
                    </a:prstGeom>
                    <a:noFill/>
                    <a:ln>
                      <a:noFill/>
                    </a:ln>
                  </pic:spPr>
                </pic:pic>
              </a:graphicData>
            </a:graphic>
          </wp:inline>
        </w:drawing>
      </w:r>
    </w:p>
    <w:p>
      <w:pPr>
        <w:jc w:val="left"/>
        <w:rPr>
          <w:rFonts w:hint="eastAsia" w:ascii="Times New Roman" w:hAnsi="Times New Roman" w:eastAsia="宋体" w:cs="Times New Roman"/>
          <w:b/>
          <w:bCs/>
        </w:rPr>
      </w:pPr>
    </w:p>
    <w:p>
      <w:pPr>
        <w:numPr>
          <w:ilvl w:val="0"/>
          <w:numId w:val="6"/>
        </w:numPr>
        <w:spacing w:line="360" w:lineRule="auto"/>
        <w:jc w:val="left"/>
        <w:rPr>
          <w:rFonts w:hint="eastAsia" w:ascii="Times New Roman" w:hAnsi="Times New Roman" w:eastAsia="宋体" w:cs="Times New Roman"/>
          <w:b/>
          <w:bCs/>
        </w:rPr>
      </w:pPr>
      <w:r>
        <w:rPr>
          <w:rFonts w:hint="eastAsia" w:ascii="Times New Roman" w:hAnsi="Times New Roman" w:eastAsia="宋体" w:cs="Times New Roman"/>
          <w:b/>
          <w:bCs/>
        </w:rPr>
        <w:t>进入学生缴费系统登录页，根据页面提示填写登录项进行登录</w:t>
      </w:r>
    </w:p>
    <w:p>
      <w:pPr>
        <w:spacing w:line="360" w:lineRule="auto"/>
        <w:jc w:val="left"/>
        <w:rPr>
          <w:rFonts w:hint="eastAsia" w:ascii="Times New Roman" w:hAnsi="Times New Roman" w:eastAsia="宋体" w:cs="Times New Roman"/>
        </w:rPr>
      </w:pPr>
      <w:r>
        <w:rPr>
          <w:rFonts w:ascii="Times New Roman" w:hAnsi="Times New Roman" w:eastAsia="宋体" w:cs="Times New Roman"/>
        </w:rPr>
        <w:drawing>
          <wp:inline distT="0" distB="0" distL="114300" distR="114300">
            <wp:extent cx="3919220" cy="6986270"/>
            <wp:effectExtent l="0" t="0" r="5080" b="5080"/>
            <wp:docPr id="32" name="图片 1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descr="5"/>
                    <pic:cNvPicPr>
                      <a:picLocks noChangeAspect="1"/>
                    </pic:cNvPicPr>
                  </pic:nvPicPr>
                  <pic:blipFill>
                    <a:blip r:embed="rId21"/>
                    <a:stretch>
                      <a:fillRect/>
                    </a:stretch>
                  </pic:blipFill>
                  <pic:spPr>
                    <a:xfrm>
                      <a:off x="0" y="0"/>
                      <a:ext cx="3919220" cy="6986270"/>
                    </a:xfrm>
                    <a:prstGeom prst="rect">
                      <a:avLst/>
                    </a:prstGeom>
                    <a:noFill/>
                    <a:ln>
                      <a:noFill/>
                    </a:ln>
                  </pic:spPr>
                </pic:pic>
              </a:graphicData>
            </a:graphic>
          </wp:inline>
        </w:drawing>
      </w:r>
    </w:p>
    <w:p>
      <w:pPr>
        <w:numPr>
          <w:ilvl w:val="0"/>
          <w:numId w:val="6"/>
        </w:numPr>
        <w:spacing w:line="360" w:lineRule="auto"/>
        <w:jc w:val="left"/>
        <w:rPr>
          <w:rFonts w:hint="eastAsia" w:ascii="Times New Roman" w:hAnsi="Times New Roman" w:eastAsia="宋体" w:cs="Times New Roman"/>
          <w:b/>
          <w:bCs/>
        </w:rPr>
      </w:pPr>
      <w:r>
        <w:rPr>
          <w:rFonts w:hint="eastAsia" w:ascii="Times New Roman" w:hAnsi="Times New Roman" w:eastAsia="宋体" w:cs="Times New Roman"/>
          <w:b/>
          <w:bCs/>
        </w:rPr>
        <w:t>进入登录首页</w:t>
      </w:r>
    </w:p>
    <w:p>
      <w:pPr>
        <w:jc w:val="left"/>
        <w:rPr>
          <w:rFonts w:hint="eastAsia" w:ascii="Times New Roman" w:hAnsi="Times New Roman" w:eastAsia="宋体" w:cs="Times New Roman"/>
        </w:rPr>
      </w:pPr>
      <w:r>
        <w:rPr>
          <w:rFonts w:ascii="Times New Roman" w:hAnsi="Times New Roman" w:eastAsia="宋体" w:cs="Times New Roman"/>
        </w:rPr>
        <w:drawing>
          <wp:inline distT="0" distB="0" distL="114300" distR="114300">
            <wp:extent cx="3054985" cy="7320280"/>
            <wp:effectExtent l="0" t="0" r="12065" b="13970"/>
            <wp:docPr id="23" name="图片 1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6"/>
                    <pic:cNvPicPr>
                      <a:picLocks noChangeAspect="1"/>
                    </pic:cNvPicPr>
                  </pic:nvPicPr>
                  <pic:blipFill>
                    <a:blip r:embed="rId22"/>
                    <a:stretch>
                      <a:fillRect/>
                    </a:stretch>
                  </pic:blipFill>
                  <pic:spPr>
                    <a:xfrm>
                      <a:off x="0" y="0"/>
                      <a:ext cx="3054985" cy="7320280"/>
                    </a:xfrm>
                    <a:prstGeom prst="rect">
                      <a:avLst/>
                    </a:prstGeom>
                    <a:noFill/>
                    <a:ln>
                      <a:noFill/>
                    </a:ln>
                  </pic:spPr>
                </pic:pic>
              </a:graphicData>
            </a:graphic>
          </wp:inline>
        </w:drawing>
      </w:r>
    </w:p>
    <w:p>
      <w:pPr>
        <w:jc w:val="left"/>
        <w:rPr>
          <w:rFonts w:hint="eastAsia" w:ascii="Times New Roman" w:hAnsi="Times New Roman" w:eastAsia="宋体" w:cs="Times New Roman"/>
        </w:rPr>
      </w:pPr>
    </w:p>
    <w:p>
      <w:pPr>
        <w:jc w:val="left"/>
        <w:rPr>
          <w:rFonts w:hint="eastAsia" w:ascii="Times New Roman" w:hAnsi="Times New Roman" w:eastAsia="宋体" w:cs="Times New Roman"/>
        </w:rPr>
      </w:pPr>
    </w:p>
    <w:p>
      <w:pPr>
        <w:jc w:val="left"/>
        <w:rPr>
          <w:rFonts w:hint="eastAsia" w:ascii="Times New Roman" w:hAnsi="Times New Roman" w:eastAsia="宋体" w:cs="Times New Roman"/>
        </w:rPr>
      </w:pPr>
    </w:p>
    <w:p>
      <w:pPr>
        <w:jc w:val="left"/>
        <w:rPr>
          <w:rFonts w:hint="eastAsia" w:ascii="Times New Roman" w:hAnsi="Times New Roman" w:eastAsia="宋体" w:cs="Times New Roman"/>
        </w:rPr>
      </w:pPr>
    </w:p>
    <w:p>
      <w:pPr>
        <w:jc w:val="left"/>
        <w:rPr>
          <w:rFonts w:hint="eastAsia" w:ascii="Times New Roman" w:hAnsi="Times New Roman" w:eastAsia="宋体" w:cs="Times New Roman"/>
        </w:rPr>
      </w:pPr>
    </w:p>
    <w:p>
      <w:pPr>
        <w:jc w:val="left"/>
        <w:rPr>
          <w:rFonts w:hint="eastAsia" w:ascii="Times New Roman" w:hAnsi="Times New Roman" w:eastAsia="宋体" w:cs="Times New Roman"/>
        </w:rPr>
      </w:pPr>
    </w:p>
    <w:p>
      <w:pPr>
        <w:numPr>
          <w:ilvl w:val="0"/>
          <w:numId w:val="6"/>
        </w:numPr>
        <w:jc w:val="left"/>
        <w:rPr>
          <w:rFonts w:hint="eastAsia" w:ascii="Times New Roman" w:hAnsi="Times New Roman" w:eastAsia="宋体" w:cs="Times New Roman"/>
          <w:b/>
          <w:bCs/>
        </w:rPr>
      </w:pPr>
      <w:r>
        <w:rPr>
          <w:rFonts w:hint="eastAsia" w:ascii="Times New Roman" w:hAnsi="Times New Roman" w:eastAsia="宋体" w:cs="Times New Roman"/>
          <w:b/>
          <w:bCs/>
        </w:rPr>
        <w:t>若缴费状态为“未缴清”，点击【缴费】，进入缴费页面，根据页面提示完成缴费</w:t>
      </w:r>
    </w:p>
    <w:p>
      <w:pPr>
        <w:jc w:val="left"/>
        <w:rPr>
          <w:rFonts w:ascii="Times New Roman" w:hAnsi="Times New Roman" w:eastAsia="宋体" w:cs="Times New Roman"/>
        </w:rPr>
      </w:pPr>
      <w:r>
        <w:rPr>
          <w:rFonts w:ascii="Times New Roman" w:hAnsi="Times New Roman" w:eastAsia="宋体" w:cs="Times New Roman"/>
        </w:rPr>
        <w:drawing>
          <wp:inline distT="0" distB="0" distL="114300" distR="114300">
            <wp:extent cx="2980055" cy="5021580"/>
            <wp:effectExtent l="0" t="0" r="10795" b="7620"/>
            <wp:docPr id="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0"/>
                    <pic:cNvPicPr>
                      <a:picLocks noChangeAspect="1"/>
                    </pic:cNvPicPr>
                  </pic:nvPicPr>
                  <pic:blipFill>
                    <a:blip r:embed="rId23"/>
                    <a:stretch>
                      <a:fillRect/>
                    </a:stretch>
                  </pic:blipFill>
                  <pic:spPr>
                    <a:xfrm>
                      <a:off x="0" y="0"/>
                      <a:ext cx="2980055" cy="5021580"/>
                    </a:xfrm>
                    <a:prstGeom prst="rect">
                      <a:avLst/>
                    </a:prstGeom>
                    <a:noFill/>
                    <a:ln>
                      <a:noFill/>
                    </a:ln>
                  </pic:spPr>
                </pic:pic>
              </a:graphicData>
            </a:graphic>
          </wp:inline>
        </w:drawing>
      </w:r>
    </w:p>
    <w:p>
      <w:pPr>
        <w:jc w:val="left"/>
        <w:rPr>
          <w:rFonts w:hint="eastAsia" w:ascii="Times New Roman" w:hAnsi="Times New Roman" w:eastAsia="宋体" w:cs="Times New Roman"/>
        </w:rPr>
      </w:pPr>
      <w:r>
        <w:rPr>
          <w:rFonts w:ascii="Times New Roman" w:hAnsi="Times New Roman" w:eastAsia="宋体" w:cs="Times New Roman"/>
        </w:rPr>
        <w:drawing>
          <wp:inline distT="0" distB="0" distL="114300" distR="114300">
            <wp:extent cx="3676015" cy="6445250"/>
            <wp:effectExtent l="0" t="0" r="635" b="12700"/>
            <wp:docPr id="1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
                    <pic:cNvPicPr>
                      <a:picLocks noChangeAspect="1"/>
                    </pic:cNvPicPr>
                  </pic:nvPicPr>
                  <pic:blipFill>
                    <a:blip r:embed="rId24"/>
                    <a:stretch>
                      <a:fillRect/>
                    </a:stretch>
                  </pic:blipFill>
                  <pic:spPr>
                    <a:xfrm>
                      <a:off x="0" y="0"/>
                      <a:ext cx="3676015" cy="6445250"/>
                    </a:xfrm>
                    <a:prstGeom prst="rect">
                      <a:avLst/>
                    </a:prstGeom>
                    <a:noFill/>
                    <a:ln>
                      <a:noFill/>
                    </a:ln>
                  </pic:spPr>
                </pic:pic>
              </a:graphicData>
            </a:graphic>
          </wp:inline>
        </w:drawing>
      </w:r>
    </w:p>
    <w:p>
      <w:pPr>
        <w:numPr>
          <w:ilvl w:val="0"/>
          <w:numId w:val="6"/>
        </w:numPr>
        <w:spacing w:line="360" w:lineRule="auto"/>
        <w:jc w:val="left"/>
        <w:rPr>
          <w:rFonts w:hint="eastAsia" w:ascii="Times New Roman" w:hAnsi="Times New Roman" w:eastAsia="宋体" w:cs="Times New Roman"/>
          <w:b/>
          <w:bCs/>
        </w:rPr>
      </w:pPr>
      <w:r>
        <w:rPr>
          <w:rFonts w:hint="eastAsia" w:ascii="Times New Roman" w:hAnsi="Times New Roman" w:eastAsia="宋体" w:cs="Times New Roman"/>
          <w:b/>
          <w:bCs/>
        </w:rPr>
        <w:t>点击确定，跳转财政支付页面，选择支付方式，进行支付（使用微信端打开缴费系统进行缴费，支付方式有微信支付和银联支付，使用支付宝打开缴费系统进行缴费，支付方式有支付宝支付和银联支付）。</w:t>
      </w:r>
    </w:p>
    <w:p>
      <w:pPr>
        <w:jc w:val="left"/>
        <w:rPr>
          <w:rFonts w:hint="eastAsia" w:ascii="Times New Roman" w:hAnsi="Times New Roman" w:eastAsia="宋体" w:cs="Times New Roman"/>
          <w:b/>
          <w:bCs/>
        </w:rPr>
      </w:pPr>
      <w:r>
        <w:rPr>
          <w:rFonts w:hint="eastAsia" w:ascii="Times New Roman" w:hAnsi="Times New Roman" w:eastAsia="宋体" w:cs="Times New Roman"/>
          <w:b/>
          <w:bCs/>
        </w:rPr>
        <w:drawing>
          <wp:inline distT="0" distB="0" distL="114300" distR="114300">
            <wp:extent cx="3837305" cy="5830570"/>
            <wp:effectExtent l="0" t="0" r="10795" b="17780"/>
            <wp:docPr id="26" name="图片 22" descr="支付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descr="支付页面"/>
                    <pic:cNvPicPr>
                      <a:picLocks noChangeAspect="1"/>
                    </pic:cNvPicPr>
                  </pic:nvPicPr>
                  <pic:blipFill>
                    <a:blip r:embed="rId25"/>
                    <a:stretch>
                      <a:fillRect/>
                    </a:stretch>
                  </pic:blipFill>
                  <pic:spPr>
                    <a:xfrm>
                      <a:off x="0" y="0"/>
                      <a:ext cx="3837305" cy="5830570"/>
                    </a:xfrm>
                    <a:prstGeom prst="rect">
                      <a:avLst/>
                    </a:prstGeom>
                    <a:noFill/>
                    <a:ln>
                      <a:noFill/>
                    </a:ln>
                  </pic:spPr>
                </pic:pic>
              </a:graphicData>
            </a:graphic>
          </wp:inline>
        </w:drawing>
      </w:r>
    </w:p>
    <w:p>
      <w:pPr>
        <w:jc w:val="left"/>
        <w:rPr>
          <w:rFonts w:hint="eastAsia" w:ascii="Times New Roman" w:hAnsi="Times New Roman" w:eastAsia="宋体" w:cs="Times New Roman"/>
          <w:b/>
          <w:bCs/>
        </w:rPr>
      </w:pPr>
      <w:r>
        <w:rPr>
          <w:rFonts w:hint="eastAsia" w:ascii="Times New Roman" w:hAnsi="Times New Roman" w:eastAsia="宋体" w:cs="Times New Roman"/>
          <w:b/>
          <w:bCs/>
        </w:rPr>
        <w:drawing>
          <wp:inline distT="0" distB="0" distL="114300" distR="114300">
            <wp:extent cx="4114800" cy="6578600"/>
            <wp:effectExtent l="0" t="0" r="0" b="12700"/>
            <wp:docPr id="17" name="图片 23" descr="支付宝支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3" descr="支付宝支付1"/>
                    <pic:cNvPicPr>
                      <a:picLocks noChangeAspect="1"/>
                    </pic:cNvPicPr>
                  </pic:nvPicPr>
                  <pic:blipFill>
                    <a:blip r:embed="rId26"/>
                    <a:stretch>
                      <a:fillRect/>
                    </a:stretch>
                  </pic:blipFill>
                  <pic:spPr>
                    <a:xfrm>
                      <a:off x="0" y="0"/>
                      <a:ext cx="4114800" cy="6578600"/>
                    </a:xfrm>
                    <a:prstGeom prst="rect">
                      <a:avLst/>
                    </a:prstGeom>
                    <a:noFill/>
                    <a:ln>
                      <a:noFill/>
                    </a:ln>
                  </pic:spPr>
                </pic:pic>
              </a:graphicData>
            </a:graphic>
          </wp:inline>
        </w:drawing>
      </w:r>
    </w:p>
    <w:p>
      <w:pPr>
        <w:jc w:val="left"/>
        <w:rPr>
          <w:rFonts w:hint="eastAsia" w:ascii="Times New Roman" w:hAnsi="Times New Roman" w:eastAsia="宋体" w:cs="Times New Roman"/>
          <w:b/>
          <w:bCs/>
        </w:rPr>
      </w:pPr>
    </w:p>
    <w:p>
      <w:pPr>
        <w:numPr>
          <w:ilvl w:val="0"/>
          <w:numId w:val="7"/>
        </w:numPr>
        <w:spacing w:line="360" w:lineRule="auto"/>
        <w:ind w:left="420" w:hanging="420"/>
        <w:jc w:val="left"/>
        <w:rPr>
          <w:rFonts w:ascii="Times New Roman" w:hAnsi="Times New Roman" w:eastAsia="宋体" w:cs="Times New Roman"/>
          <w:b/>
          <w:bCs/>
        </w:rPr>
      </w:pPr>
      <w:r>
        <w:rPr>
          <w:rFonts w:hint="eastAsia" w:ascii="Times New Roman" w:hAnsi="Times New Roman" w:eastAsia="宋体" w:cs="Times New Roman"/>
          <w:b/>
          <w:bCs/>
        </w:rPr>
        <w:t>银联支付</w:t>
      </w:r>
    </w:p>
    <w:p>
      <w:pPr>
        <w:spacing w:line="360" w:lineRule="auto"/>
        <w:jc w:val="left"/>
        <w:rPr>
          <w:rFonts w:ascii="Times New Roman" w:hAnsi="Times New Roman" w:eastAsia="宋体" w:cs="Times New Roman"/>
          <w:b/>
          <w:bCs/>
        </w:rPr>
      </w:pPr>
      <w:r>
        <w:rPr>
          <w:rFonts w:ascii="Times New Roman" w:hAnsi="Times New Roman" w:eastAsia="宋体" w:cs="Times New Roman"/>
          <w:b/>
          <w:bCs/>
        </w:rPr>
        <w:drawing>
          <wp:inline distT="0" distB="0" distL="114300" distR="114300">
            <wp:extent cx="3290570" cy="4782820"/>
            <wp:effectExtent l="0" t="0" r="5080" b="17780"/>
            <wp:docPr id="15" name="图片 24" descr="支付宝支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4" descr="支付宝支付2"/>
                    <pic:cNvPicPr>
                      <a:picLocks noChangeAspect="1"/>
                    </pic:cNvPicPr>
                  </pic:nvPicPr>
                  <pic:blipFill>
                    <a:blip r:embed="rId27"/>
                    <a:stretch>
                      <a:fillRect/>
                    </a:stretch>
                  </pic:blipFill>
                  <pic:spPr>
                    <a:xfrm>
                      <a:off x="0" y="0"/>
                      <a:ext cx="3290570" cy="4782820"/>
                    </a:xfrm>
                    <a:prstGeom prst="rect">
                      <a:avLst/>
                    </a:prstGeom>
                    <a:noFill/>
                    <a:ln>
                      <a:noFill/>
                    </a:ln>
                  </pic:spPr>
                </pic:pic>
              </a:graphicData>
            </a:graphic>
          </wp:inline>
        </w:drawing>
      </w:r>
    </w:p>
    <w:p>
      <w:pPr>
        <w:spacing w:line="360" w:lineRule="auto"/>
        <w:jc w:val="left"/>
        <w:rPr>
          <w:rFonts w:ascii="Times New Roman" w:hAnsi="Times New Roman" w:eastAsia="宋体" w:cs="Times New Roman"/>
          <w:b/>
          <w:bCs/>
        </w:rPr>
      </w:pPr>
      <w:r>
        <w:rPr>
          <w:rFonts w:ascii="Times New Roman" w:hAnsi="Times New Roman" w:eastAsia="宋体" w:cs="Times New Roman"/>
          <w:b/>
          <w:bCs/>
        </w:rPr>
        <w:drawing>
          <wp:inline distT="0" distB="0" distL="114300" distR="114300">
            <wp:extent cx="3290570" cy="5487035"/>
            <wp:effectExtent l="0" t="0" r="5080" b="18415"/>
            <wp:docPr id="10" name="图片 25" descr="支付宝支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descr="支付宝支付3"/>
                    <pic:cNvPicPr>
                      <a:picLocks noChangeAspect="1"/>
                    </pic:cNvPicPr>
                  </pic:nvPicPr>
                  <pic:blipFill>
                    <a:blip r:embed="rId28"/>
                    <a:stretch>
                      <a:fillRect/>
                    </a:stretch>
                  </pic:blipFill>
                  <pic:spPr>
                    <a:xfrm>
                      <a:off x="0" y="0"/>
                      <a:ext cx="3290570" cy="5487035"/>
                    </a:xfrm>
                    <a:prstGeom prst="rect">
                      <a:avLst/>
                    </a:prstGeom>
                    <a:noFill/>
                    <a:ln>
                      <a:noFill/>
                    </a:ln>
                  </pic:spPr>
                </pic:pic>
              </a:graphicData>
            </a:graphic>
          </wp:inline>
        </w:drawing>
      </w:r>
    </w:p>
    <w:p>
      <w:pPr>
        <w:spacing w:line="360" w:lineRule="auto"/>
        <w:jc w:val="left"/>
        <w:rPr>
          <w:rFonts w:ascii="Times New Roman" w:hAnsi="Times New Roman" w:eastAsia="宋体" w:cs="Times New Roman"/>
          <w:b/>
          <w:bCs/>
        </w:rPr>
      </w:pPr>
      <w:r>
        <w:rPr>
          <w:rFonts w:ascii="Times New Roman" w:hAnsi="Times New Roman" w:eastAsia="宋体" w:cs="Times New Roman"/>
          <w:b/>
          <w:bCs/>
        </w:rPr>
        <w:drawing>
          <wp:inline distT="0" distB="0" distL="114300" distR="114300">
            <wp:extent cx="3290570" cy="5181600"/>
            <wp:effectExtent l="0" t="0" r="5080" b="0"/>
            <wp:docPr id="24" name="图片 26" descr="支付宝支付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6" descr="支付宝支付4"/>
                    <pic:cNvPicPr>
                      <a:picLocks noChangeAspect="1"/>
                    </pic:cNvPicPr>
                  </pic:nvPicPr>
                  <pic:blipFill>
                    <a:blip r:embed="rId29"/>
                    <a:stretch>
                      <a:fillRect/>
                    </a:stretch>
                  </pic:blipFill>
                  <pic:spPr>
                    <a:xfrm>
                      <a:off x="0" y="0"/>
                      <a:ext cx="3290570" cy="5181600"/>
                    </a:xfrm>
                    <a:prstGeom prst="rect">
                      <a:avLst/>
                    </a:prstGeom>
                    <a:noFill/>
                    <a:ln>
                      <a:noFill/>
                    </a:ln>
                  </pic:spPr>
                </pic:pic>
              </a:graphicData>
            </a:graphic>
          </wp:inline>
        </w:drawing>
      </w:r>
    </w:p>
    <w:p>
      <w:pPr>
        <w:spacing w:line="360" w:lineRule="auto"/>
        <w:jc w:val="left"/>
        <w:rPr>
          <w:rFonts w:ascii="Times New Roman" w:hAnsi="Times New Roman" w:eastAsia="宋体" w:cs="Times New Roman"/>
          <w:b/>
          <w:bCs/>
        </w:rPr>
      </w:pPr>
      <w:r>
        <w:rPr>
          <w:rFonts w:ascii="Times New Roman" w:hAnsi="Times New Roman" w:eastAsia="宋体" w:cs="Times New Roman"/>
          <w:b/>
          <w:bCs/>
        </w:rPr>
        <w:drawing>
          <wp:inline distT="0" distB="0" distL="114300" distR="114300">
            <wp:extent cx="3290570" cy="4733290"/>
            <wp:effectExtent l="0" t="0" r="5080" b="10160"/>
            <wp:docPr id="27" name="图片 27" descr="支付宝支付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支付宝支付5"/>
                    <pic:cNvPicPr>
                      <a:picLocks noChangeAspect="1"/>
                    </pic:cNvPicPr>
                  </pic:nvPicPr>
                  <pic:blipFill>
                    <a:blip r:embed="rId30"/>
                    <a:stretch>
                      <a:fillRect/>
                    </a:stretch>
                  </pic:blipFill>
                  <pic:spPr>
                    <a:xfrm>
                      <a:off x="0" y="0"/>
                      <a:ext cx="3290570" cy="4733290"/>
                    </a:xfrm>
                    <a:prstGeom prst="rect">
                      <a:avLst/>
                    </a:prstGeom>
                    <a:noFill/>
                    <a:ln>
                      <a:noFill/>
                    </a:ln>
                  </pic:spPr>
                </pic:pic>
              </a:graphicData>
            </a:graphic>
          </wp:inline>
        </w:drawing>
      </w:r>
    </w:p>
    <w:p>
      <w:pPr>
        <w:spacing w:line="360" w:lineRule="auto"/>
        <w:jc w:val="left"/>
        <w:rPr>
          <w:rFonts w:ascii="Times New Roman" w:hAnsi="Times New Roman" w:eastAsia="宋体" w:cs="Times New Roman"/>
          <w:b/>
          <w:bCs/>
        </w:rPr>
      </w:pPr>
      <w:r>
        <w:rPr>
          <w:rFonts w:ascii="Times New Roman" w:hAnsi="Times New Roman" w:eastAsia="宋体" w:cs="Times New Roman"/>
          <w:b/>
          <w:bCs/>
        </w:rPr>
        <w:drawing>
          <wp:inline distT="0" distB="0" distL="114300" distR="114300">
            <wp:extent cx="3290570" cy="4902835"/>
            <wp:effectExtent l="0" t="0" r="5080" b="12065"/>
            <wp:docPr id="28" name="图片 28" descr="支付宝支付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支付宝支付6"/>
                    <pic:cNvPicPr>
                      <a:picLocks noChangeAspect="1"/>
                    </pic:cNvPicPr>
                  </pic:nvPicPr>
                  <pic:blipFill>
                    <a:blip r:embed="rId31"/>
                    <a:stretch>
                      <a:fillRect/>
                    </a:stretch>
                  </pic:blipFill>
                  <pic:spPr>
                    <a:xfrm>
                      <a:off x="0" y="0"/>
                      <a:ext cx="3290570" cy="4902835"/>
                    </a:xfrm>
                    <a:prstGeom prst="rect">
                      <a:avLst/>
                    </a:prstGeom>
                    <a:noFill/>
                    <a:ln>
                      <a:noFill/>
                    </a:ln>
                  </pic:spPr>
                </pic:pic>
              </a:graphicData>
            </a:graphic>
          </wp:inline>
        </w:drawing>
      </w:r>
    </w:p>
    <w:p>
      <w:pPr>
        <w:numPr>
          <w:ilvl w:val="0"/>
          <w:numId w:val="7"/>
        </w:numPr>
        <w:spacing w:line="360" w:lineRule="auto"/>
        <w:ind w:left="420" w:hanging="420"/>
        <w:jc w:val="left"/>
        <w:rPr>
          <w:rFonts w:hint="eastAsia" w:ascii="Times New Roman" w:hAnsi="Times New Roman" w:eastAsia="宋体" w:cs="Times New Roman"/>
          <w:b/>
          <w:bCs/>
        </w:rPr>
      </w:pPr>
      <w:r>
        <w:rPr>
          <w:rFonts w:hint="eastAsia" w:ascii="Times New Roman" w:hAnsi="Times New Roman" w:eastAsia="宋体" w:cs="Times New Roman"/>
          <w:b/>
          <w:bCs/>
        </w:rPr>
        <w:t>微信支付</w:t>
      </w:r>
    </w:p>
    <w:p>
      <w:pPr>
        <w:jc w:val="left"/>
        <w:rPr>
          <w:rFonts w:hint="eastAsia" w:ascii="Times New Roman" w:hAnsi="Times New Roman" w:eastAsia="宋体" w:cs="Times New Roman"/>
          <w:b/>
          <w:bCs/>
        </w:rPr>
      </w:pPr>
      <w:r>
        <w:rPr>
          <w:rFonts w:hint="eastAsia" w:ascii="Times New Roman" w:hAnsi="Times New Roman" w:eastAsia="宋体" w:cs="Times New Roman"/>
          <w:b/>
          <w:bCs/>
        </w:rPr>
        <w:drawing>
          <wp:inline distT="0" distB="0" distL="114300" distR="114300">
            <wp:extent cx="3767455" cy="5688965"/>
            <wp:effectExtent l="0" t="0" r="4445" b="6985"/>
            <wp:docPr id="11" name="图片 29" descr="支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9" descr="支付2"/>
                    <pic:cNvPicPr>
                      <a:picLocks noChangeAspect="1"/>
                    </pic:cNvPicPr>
                  </pic:nvPicPr>
                  <pic:blipFill>
                    <a:blip r:embed="rId32"/>
                    <a:stretch>
                      <a:fillRect/>
                    </a:stretch>
                  </pic:blipFill>
                  <pic:spPr>
                    <a:xfrm>
                      <a:off x="0" y="0"/>
                      <a:ext cx="3767455" cy="5688965"/>
                    </a:xfrm>
                    <a:prstGeom prst="rect">
                      <a:avLst/>
                    </a:prstGeom>
                    <a:noFill/>
                    <a:ln>
                      <a:noFill/>
                    </a:ln>
                  </pic:spPr>
                </pic:pic>
              </a:graphicData>
            </a:graphic>
          </wp:inline>
        </w:drawing>
      </w:r>
    </w:p>
    <w:p>
      <w:pPr>
        <w:jc w:val="left"/>
        <w:rPr>
          <w:rFonts w:hint="eastAsia" w:ascii="Times New Roman" w:hAnsi="Times New Roman" w:eastAsia="宋体" w:cs="Times New Roman"/>
          <w:b/>
          <w:bCs/>
        </w:rPr>
      </w:pPr>
      <w:r>
        <w:rPr>
          <w:rFonts w:hint="eastAsia" w:ascii="Times New Roman" w:hAnsi="Times New Roman" w:eastAsia="宋体" w:cs="Times New Roman"/>
          <w:b/>
          <w:bCs/>
        </w:rPr>
        <w:drawing>
          <wp:inline distT="0" distB="0" distL="114300" distR="114300">
            <wp:extent cx="3513455" cy="4758055"/>
            <wp:effectExtent l="0" t="0" r="10795" b="4445"/>
            <wp:docPr id="12" name="图片 30" descr="支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0" descr="支付3"/>
                    <pic:cNvPicPr>
                      <a:picLocks noChangeAspect="1"/>
                    </pic:cNvPicPr>
                  </pic:nvPicPr>
                  <pic:blipFill>
                    <a:blip r:embed="rId33"/>
                    <a:stretch>
                      <a:fillRect/>
                    </a:stretch>
                  </pic:blipFill>
                  <pic:spPr>
                    <a:xfrm>
                      <a:off x="0" y="0"/>
                      <a:ext cx="3513455" cy="4758055"/>
                    </a:xfrm>
                    <a:prstGeom prst="rect">
                      <a:avLst/>
                    </a:prstGeom>
                    <a:noFill/>
                    <a:ln>
                      <a:noFill/>
                    </a:ln>
                  </pic:spPr>
                </pic:pic>
              </a:graphicData>
            </a:graphic>
          </wp:inline>
        </w:drawing>
      </w:r>
    </w:p>
    <w:p>
      <w:pPr>
        <w:spacing w:line="360" w:lineRule="auto"/>
        <w:jc w:val="left"/>
        <w:rPr>
          <w:rFonts w:ascii="Times New Roman" w:hAnsi="Times New Roman" w:eastAsia="宋体" w:cs="Times New Roman"/>
          <w:b/>
          <w:bCs/>
        </w:rPr>
      </w:pPr>
      <w:r>
        <w:rPr>
          <w:rFonts w:hint="eastAsia" w:ascii="Times New Roman" w:hAnsi="Times New Roman" w:eastAsia="宋体" w:cs="Times New Roman"/>
          <w:b/>
          <w:bCs/>
        </w:rPr>
        <w:drawing>
          <wp:inline distT="0" distB="0" distL="114300" distR="114300">
            <wp:extent cx="3599180" cy="4895215"/>
            <wp:effectExtent l="0" t="0" r="1270" b="635"/>
            <wp:docPr id="18" name="图片 31" descr="支付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1" descr="支付4"/>
                    <pic:cNvPicPr>
                      <a:picLocks noChangeAspect="1"/>
                    </pic:cNvPicPr>
                  </pic:nvPicPr>
                  <pic:blipFill>
                    <a:blip r:embed="rId34"/>
                    <a:stretch>
                      <a:fillRect/>
                    </a:stretch>
                  </pic:blipFill>
                  <pic:spPr>
                    <a:xfrm>
                      <a:off x="0" y="0"/>
                      <a:ext cx="3599180" cy="4895215"/>
                    </a:xfrm>
                    <a:prstGeom prst="rect">
                      <a:avLst/>
                    </a:prstGeom>
                    <a:noFill/>
                    <a:ln>
                      <a:noFill/>
                    </a:ln>
                  </pic:spPr>
                </pic:pic>
              </a:graphicData>
            </a:graphic>
          </wp:inline>
        </w:drawing>
      </w:r>
    </w:p>
    <w:p>
      <w:pPr>
        <w:numPr>
          <w:ilvl w:val="0"/>
          <w:numId w:val="6"/>
        </w:numPr>
        <w:spacing w:line="360" w:lineRule="auto"/>
        <w:jc w:val="left"/>
        <w:rPr>
          <w:rFonts w:ascii="Times New Roman" w:hAnsi="Times New Roman" w:eastAsia="宋体" w:cs="Times New Roman"/>
          <w:b/>
          <w:bCs/>
        </w:rPr>
      </w:pPr>
      <w:r>
        <w:rPr>
          <w:rFonts w:hint="eastAsia" w:ascii="Times New Roman" w:hAnsi="Times New Roman" w:eastAsia="宋体" w:cs="Times New Roman"/>
          <w:b/>
          <w:bCs/>
        </w:rPr>
        <w:t>点击【返回】，跳转至历史缴费记录查询页面。</w:t>
      </w:r>
    </w:p>
    <w:p>
      <w:pPr>
        <w:jc w:val="left"/>
        <w:rPr>
          <w:rFonts w:ascii="Times New Roman" w:hAnsi="Times New Roman" w:eastAsia="宋体" w:cs="Times New Roman"/>
          <w:b/>
          <w:bCs/>
        </w:rPr>
      </w:pPr>
      <w:r>
        <w:rPr>
          <w:rFonts w:ascii="Times New Roman" w:hAnsi="Times New Roman" w:eastAsia="宋体" w:cs="Times New Roman"/>
          <w:b/>
          <w:bCs/>
        </w:rPr>
        <w:drawing>
          <wp:inline distT="0" distB="0" distL="114300" distR="114300">
            <wp:extent cx="3242310" cy="5369560"/>
            <wp:effectExtent l="0" t="0" r="15240" b="2540"/>
            <wp:docPr id="16" name="图片 32" descr="b0c63a8b372579dead7667dd33d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2" descr="b0c63a8b372579dead7667dd33d1397"/>
                    <pic:cNvPicPr>
                      <a:picLocks noChangeAspect="1"/>
                    </pic:cNvPicPr>
                  </pic:nvPicPr>
                  <pic:blipFill>
                    <a:blip r:embed="rId35"/>
                    <a:stretch>
                      <a:fillRect/>
                    </a:stretch>
                  </pic:blipFill>
                  <pic:spPr>
                    <a:xfrm>
                      <a:off x="0" y="0"/>
                      <a:ext cx="3242310" cy="536956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600" w:lineRule="exact"/>
        <w:ind w:firstLine="578"/>
        <w:textAlignment w:val="auto"/>
        <w:rPr>
          <w:rFonts w:hint="default" w:ascii="仿宋" w:hAnsi="仿宋" w:eastAsia="仿宋" w:cs="仿宋"/>
          <w:sz w:val="32"/>
          <w:szCs w:val="32"/>
          <w:lang w:val="en-US" w:eastAsia="zh-CN"/>
        </w:rPr>
      </w:pPr>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3C39619"/>
    <w:multiLevelType w:val="singleLevel"/>
    <w:tmpl w:val="B3C39619"/>
    <w:lvl w:ilvl="0" w:tentative="0">
      <w:start w:val="1"/>
      <w:numFmt w:val="bullet"/>
      <w:lvlText w:val=""/>
      <w:lvlJc w:val="left"/>
      <w:pPr>
        <w:ind w:left="420" w:hanging="420"/>
      </w:pPr>
      <w:rPr>
        <w:rFonts w:hint="default" w:ascii="Wingdings" w:hAnsi="Wingdings"/>
      </w:rPr>
    </w:lvl>
  </w:abstractNum>
  <w:abstractNum w:abstractNumId="1">
    <w:nsid w:val="BD5EEFC6"/>
    <w:multiLevelType w:val="singleLevel"/>
    <w:tmpl w:val="BD5EEFC6"/>
    <w:lvl w:ilvl="0" w:tentative="0">
      <w:start w:val="1"/>
      <w:numFmt w:val="decimal"/>
      <w:suff w:val="nothing"/>
      <w:lvlText w:val="%1、"/>
      <w:lvlJc w:val="left"/>
    </w:lvl>
  </w:abstractNum>
  <w:abstractNum w:abstractNumId="2">
    <w:nsid w:val="1A54800C"/>
    <w:multiLevelType w:val="singleLevel"/>
    <w:tmpl w:val="1A54800C"/>
    <w:lvl w:ilvl="0" w:tentative="0">
      <w:start w:val="1"/>
      <w:numFmt w:val="bullet"/>
      <w:lvlText w:val=""/>
      <w:lvlJc w:val="left"/>
      <w:pPr>
        <w:ind w:left="420" w:hanging="420"/>
      </w:pPr>
      <w:rPr>
        <w:rFonts w:hint="default" w:ascii="Wingdings" w:hAnsi="Wingdings"/>
      </w:rPr>
    </w:lvl>
  </w:abstractNum>
  <w:abstractNum w:abstractNumId="3">
    <w:nsid w:val="1ADA2008"/>
    <w:multiLevelType w:val="singleLevel"/>
    <w:tmpl w:val="1ADA2008"/>
    <w:lvl w:ilvl="0" w:tentative="0">
      <w:start w:val="1"/>
      <w:numFmt w:val="decimal"/>
      <w:suff w:val="nothing"/>
      <w:lvlText w:val="%1、"/>
      <w:lvlJc w:val="left"/>
    </w:lvl>
  </w:abstractNum>
  <w:abstractNum w:abstractNumId="4">
    <w:nsid w:val="2FCA7BAF"/>
    <w:multiLevelType w:val="singleLevel"/>
    <w:tmpl w:val="2FCA7BAF"/>
    <w:lvl w:ilvl="0" w:tentative="0">
      <w:start w:val="1"/>
      <w:numFmt w:val="chineseCounting"/>
      <w:suff w:val="nothing"/>
      <w:lvlText w:val="%1、"/>
      <w:lvlJc w:val="left"/>
      <w:rPr>
        <w:rFonts w:hint="eastAsia"/>
      </w:rPr>
    </w:lvl>
  </w:abstractNum>
  <w:abstractNum w:abstractNumId="5">
    <w:nsid w:val="303BC5E4"/>
    <w:multiLevelType w:val="singleLevel"/>
    <w:tmpl w:val="303BC5E4"/>
    <w:lvl w:ilvl="0" w:tentative="0">
      <w:start w:val="2"/>
      <w:numFmt w:val="chineseCounting"/>
      <w:suff w:val="nothing"/>
      <w:lvlText w:val="%1、"/>
      <w:lvlJc w:val="left"/>
      <w:rPr>
        <w:rFonts w:hint="eastAsia"/>
      </w:rPr>
    </w:lvl>
  </w:abstractNum>
  <w:abstractNum w:abstractNumId="6">
    <w:nsid w:val="43523C69"/>
    <w:multiLevelType w:val="singleLevel"/>
    <w:tmpl w:val="43523C69"/>
    <w:lvl w:ilvl="0" w:tentative="0">
      <w:start w:val="1"/>
      <w:numFmt w:val="decimalEnclosedCircleChinese"/>
      <w:suff w:val="nothing"/>
      <w:lvlText w:val="%1　"/>
      <w:lvlJc w:val="left"/>
      <w:pPr>
        <w:ind w:left="0" w:firstLine="400"/>
      </w:pPr>
      <w:rPr>
        <w:rFonts w:hint="eastAsia"/>
      </w:rPr>
    </w:lvl>
  </w:abstractNum>
  <w:num w:numId="1">
    <w:abstractNumId w:val="5"/>
  </w:num>
  <w:num w:numId="2">
    <w:abstractNumId w:val="4"/>
  </w:num>
  <w:num w:numId="3">
    <w:abstractNumId w:val="3"/>
  </w:num>
  <w:num w:numId="4">
    <w:abstractNumId w:val="0"/>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87F3BAE"/>
    <w:rsid w:val="0DB24A1D"/>
    <w:rsid w:val="13783FFB"/>
    <w:rsid w:val="287F3B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qFormat/>
    <w:uiPriority w:val="0"/>
    <w:pPr>
      <w:widowControl/>
      <w:spacing w:before="100" w:beforeLines="0" w:beforeAutospacing="1" w:after="100" w:afterLines="0" w:afterAutospacing="1"/>
      <w:jc w:val="left"/>
    </w:pPr>
    <w:rPr>
      <w:rFonts w:ascii="宋体" w:hAnsi="宋体" w:eastAsia="宋体" w:cs="宋体"/>
      <w:color w:val="000000"/>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Office_11.3.0.8742_F1E327BC-269C-435d-A152-05C5408002CA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2021-04-19T10:38:00Z</dcterms:created>
  <dc:creator>任蕾</dc:creator>
  <cp:lastModifiedBy>任蕾</cp:lastModifiedBy>
  <dcterms:modified xsi:type="dcterms:W3CDTF">2021-04-21T00:33:55Z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2052-11.3.0.8742</vt:lpwstr>
  </property>
  <property fmtid="{D5CDD505-2E9C-101B-9397-08002B2CF9AE}" pid="3" name="ICV">
    <vt:lpwstr>FF3CBC9F798F46E0A6B5D6C090D1357D</vt:lpwstr>
  </property>
</Properties>
</file>