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3A" w:rsidRDefault="004D7E3A" w:rsidP="004D7E3A">
      <w:pPr>
        <w:pStyle w:val="a5"/>
        <w:spacing w:before="0" w:beforeAutospacing="0" w:after="0" w:afterAutospacing="0"/>
        <w:ind w:right="116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附件：</w:t>
      </w:r>
    </w:p>
    <w:p w:rsidR="004D7E3A" w:rsidRPr="004D7E3A" w:rsidRDefault="004D7E3A" w:rsidP="004D7E3A">
      <w:pPr>
        <w:pStyle w:val="a5"/>
        <w:spacing w:before="0" w:beforeAutospacing="0" w:after="0" w:afterAutospacing="0" w:line="560" w:lineRule="exact"/>
        <w:ind w:right="-57"/>
        <w:jc w:val="center"/>
        <w:rPr>
          <w:rFonts w:ascii="方正小标宋简体" w:eastAsia="方正小标宋简体" w:hint="eastAsia"/>
          <w:sz w:val="32"/>
        </w:rPr>
      </w:pPr>
      <w:r w:rsidRPr="004D7E3A">
        <w:rPr>
          <w:rStyle w:val="a6"/>
          <w:rFonts w:ascii="方正小标宋简体" w:eastAsia="方正小标宋简体" w:hAnsi="黑体" w:hint="eastAsia"/>
          <w:b w:val="0"/>
          <w:color w:val="000000"/>
          <w:sz w:val="44"/>
          <w:szCs w:val="36"/>
        </w:rPr>
        <w:t>赤峰学院拟推荐2020年度课程网络教学资源在线开放</w:t>
      </w:r>
      <w:r w:rsidRPr="004D7E3A">
        <w:rPr>
          <w:rFonts w:ascii="方正小标宋简体" w:eastAsia="方正小标宋简体" w:hAnsi="黑体" w:hint="eastAsia"/>
          <w:color w:val="000000"/>
          <w:sz w:val="44"/>
          <w:szCs w:val="36"/>
        </w:rPr>
        <w:t>公示名单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9"/>
        <w:gridCol w:w="2967"/>
        <w:gridCol w:w="2696"/>
        <w:gridCol w:w="1750"/>
      </w:tblGrid>
      <w:tr w:rsidR="004D7E3A" w:rsidTr="004D7E3A">
        <w:trPr>
          <w:trHeight w:val="907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院 名 称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程 名 称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课程类型</w:t>
            </w:r>
          </w:p>
        </w:tc>
      </w:tr>
      <w:tr w:rsidR="004D7E3A" w:rsidTr="004D7E3A">
        <w:trPr>
          <w:trHeight w:val="907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写 作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专业基础课</w:t>
            </w:r>
          </w:p>
        </w:tc>
      </w:tr>
      <w:tr w:rsidR="004D7E3A" w:rsidTr="004D7E3A">
        <w:trPr>
          <w:trHeight w:val="907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师范学院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 学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公共必修课</w:t>
            </w:r>
          </w:p>
        </w:tc>
      </w:tr>
      <w:tr w:rsidR="004D7E3A" w:rsidTr="004D7E3A">
        <w:trPr>
          <w:trHeight w:val="907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学前教育与特殊教育学院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心理健康与压力</w:t>
            </w:r>
          </w:p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管理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公共必修课</w:t>
            </w:r>
          </w:p>
        </w:tc>
      </w:tr>
      <w:tr w:rsidR="004D7E3A" w:rsidTr="004D7E3A">
        <w:trPr>
          <w:trHeight w:val="907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护理学导论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专业核心课</w:t>
            </w:r>
          </w:p>
        </w:tc>
      </w:tr>
      <w:tr w:rsidR="004D7E3A" w:rsidTr="004D7E3A">
        <w:trPr>
          <w:trHeight w:val="907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口腔医学院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牙体牙髓病学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专业核心课</w:t>
            </w:r>
          </w:p>
        </w:tc>
      </w:tr>
      <w:tr w:rsidR="004D7E3A" w:rsidTr="004D7E3A">
        <w:trPr>
          <w:trHeight w:val="907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口腔医学院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口腔预防医学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专业必修课</w:t>
            </w:r>
          </w:p>
        </w:tc>
      </w:tr>
      <w:tr w:rsidR="004D7E3A" w:rsidTr="004D7E3A">
        <w:trPr>
          <w:trHeight w:val="907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品牌形象设计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专业核心课</w:t>
            </w:r>
          </w:p>
        </w:tc>
      </w:tr>
      <w:tr w:rsidR="004D7E3A" w:rsidTr="004D7E3A">
        <w:trPr>
          <w:trHeight w:val="907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师范学院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翻译理论与实践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专业核心课</w:t>
            </w:r>
          </w:p>
        </w:tc>
      </w:tr>
      <w:tr w:rsidR="004D7E3A" w:rsidTr="004D7E3A">
        <w:trPr>
          <w:trHeight w:val="907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体适能评价与健康促进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专业核心课</w:t>
            </w:r>
          </w:p>
        </w:tc>
      </w:tr>
      <w:tr w:rsidR="004D7E3A" w:rsidTr="004D7E3A">
        <w:trPr>
          <w:trHeight w:val="907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临床医学院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诊断学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3A" w:rsidRDefault="004D7E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专业核心课</w:t>
            </w:r>
          </w:p>
        </w:tc>
      </w:tr>
    </w:tbl>
    <w:p w:rsidR="004D7E3A" w:rsidRDefault="004D7E3A" w:rsidP="004D7E3A">
      <w:pPr>
        <w:pStyle w:val="a5"/>
        <w:spacing w:before="0" w:beforeAutospacing="0" w:after="0" w:afterAutospacing="0"/>
        <w:ind w:right="-58"/>
        <w:jc w:val="center"/>
        <w:rPr>
          <w:rFonts w:ascii="仿宋" w:eastAsia="仿宋" w:hAnsi="仿宋" w:hint="eastAsia"/>
          <w:color w:val="000000"/>
          <w:sz w:val="32"/>
          <w:szCs w:val="32"/>
        </w:rPr>
      </w:pPr>
    </w:p>
    <w:p w:rsidR="00BA5665" w:rsidRDefault="00BA5665"/>
    <w:sectPr w:rsidR="00BA5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665" w:rsidRDefault="00BA5665" w:rsidP="004D7E3A">
      <w:r>
        <w:separator/>
      </w:r>
    </w:p>
  </w:endnote>
  <w:endnote w:type="continuationSeparator" w:id="1">
    <w:p w:rsidR="00BA5665" w:rsidRDefault="00BA5665" w:rsidP="004D7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665" w:rsidRDefault="00BA5665" w:rsidP="004D7E3A">
      <w:r>
        <w:separator/>
      </w:r>
    </w:p>
  </w:footnote>
  <w:footnote w:type="continuationSeparator" w:id="1">
    <w:p w:rsidR="00BA5665" w:rsidRDefault="00BA5665" w:rsidP="004D7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E3A"/>
    <w:rsid w:val="004D7E3A"/>
    <w:rsid w:val="00BA5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7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7E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7E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7E3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D7E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4D7E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学院</dc:creator>
  <cp:keywords/>
  <dc:description/>
  <cp:lastModifiedBy>学院</cp:lastModifiedBy>
  <cp:revision>3</cp:revision>
  <dcterms:created xsi:type="dcterms:W3CDTF">2021-05-30T07:43:00Z</dcterms:created>
  <dcterms:modified xsi:type="dcterms:W3CDTF">2021-05-30T07:43:00Z</dcterms:modified>
</cp:coreProperties>
</file>