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DA" w:rsidRPr="002D6BDA" w:rsidRDefault="002D6BDA" w:rsidP="002D6BDA">
      <w:pPr>
        <w:jc w:val="left"/>
        <w:rPr>
          <w:rFonts w:ascii="仿宋" w:eastAsia="仿宋" w:hAnsi="仿宋" w:cs="黑体"/>
          <w:bCs/>
          <w:color w:val="333333"/>
          <w:kern w:val="0"/>
          <w:sz w:val="30"/>
          <w:szCs w:val="30"/>
        </w:rPr>
      </w:pPr>
      <w:r w:rsidRPr="002D6BDA">
        <w:rPr>
          <w:rFonts w:ascii="仿宋" w:eastAsia="仿宋" w:hAnsi="仿宋" w:cs="黑体" w:hint="eastAsia"/>
          <w:bCs/>
          <w:color w:val="333333"/>
          <w:kern w:val="0"/>
          <w:sz w:val="30"/>
          <w:szCs w:val="30"/>
        </w:rPr>
        <w:t>附件1</w:t>
      </w:r>
    </w:p>
    <w:p w:rsidR="002D6BDA" w:rsidRDefault="002D6BDA" w:rsidP="002D6BDA">
      <w:pPr>
        <w:spacing w:beforeLines="100" w:line="560" w:lineRule="exact"/>
        <w:jc w:val="center"/>
        <w:rPr>
          <w:rFonts w:ascii="黑体" w:eastAsia="黑体" w:hAnsi="黑体" w:cs="黑体" w:hint="eastAsia"/>
          <w:color w:val="333333"/>
          <w:kern w:val="0"/>
          <w:sz w:val="36"/>
          <w:szCs w:val="36"/>
        </w:rPr>
      </w:pPr>
      <w:r w:rsidRPr="002D6BDA">
        <w:rPr>
          <w:rFonts w:ascii="黑体" w:eastAsia="黑体" w:hAnsi="黑体" w:cs="黑体" w:hint="eastAsia"/>
          <w:color w:val="333333"/>
          <w:kern w:val="0"/>
          <w:sz w:val="36"/>
          <w:szCs w:val="36"/>
        </w:rPr>
        <w:t>赤峰学院推荐申报2021年度国家级一流本科专业</w:t>
      </w:r>
    </w:p>
    <w:p w:rsidR="002D6BDA" w:rsidRPr="002D6BDA" w:rsidRDefault="002D6BDA" w:rsidP="002D6BDA">
      <w:pPr>
        <w:spacing w:afterLines="100" w:line="560" w:lineRule="exact"/>
        <w:jc w:val="center"/>
        <w:rPr>
          <w:rFonts w:ascii="黑体" w:eastAsia="黑体" w:hAnsi="黑体" w:cs="黑体"/>
          <w:color w:val="333333"/>
          <w:kern w:val="0"/>
          <w:sz w:val="36"/>
          <w:szCs w:val="36"/>
        </w:rPr>
      </w:pPr>
      <w:r w:rsidRPr="002D6BDA">
        <w:rPr>
          <w:rFonts w:ascii="黑体" w:eastAsia="黑体" w:hAnsi="黑体" w:cs="黑体" w:hint="eastAsia"/>
          <w:color w:val="333333"/>
          <w:kern w:val="0"/>
          <w:sz w:val="36"/>
          <w:szCs w:val="36"/>
        </w:rPr>
        <w:t>建设点名单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6"/>
        <w:gridCol w:w="3331"/>
        <w:gridCol w:w="1355"/>
        <w:gridCol w:w="3048"/>
      </w:tblGrid>
      <w:tr w:rsidR="002D6BDA" w:rsidTr="00582347">
        <w:tc>
          <w:tcPr>
            <w:tcW w:w="461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954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795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788" w:type="pct"/>
            <w:noWrap/>
            <w:vAlign w:val="center"/>
          </w:tcPr>
          <w:p w:rsidR="002D6BDA" w:rsidRDefault="002D6BDA" w:rsidP="00582347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专业代码</w:t>
            </w:r>
          </w:p>
        </w:tc>
      </w:tr>
      <w:tr w:rsidR="002D6BDA" w:rsidTr="00582347">
        <w:trPr>
          <w:trHeight w:val="90"/>
        </w:trPr>
        <w:tc>
          <w:tcPr>
            <w:tcW w:w="461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54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蒙古学学院</w:t>
            </w:r>
          </w:p>
        </w:tc>
        <w:tc>
          <w:tcPr>
            <w:tcW w:w="795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050104</w:t>
            </w:r>
          </w:p>
        </w:tc>
        <w:tc>
          <w:tcPr>
            <w:tcW w:w="1788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中国少数民族语言文学</w:t>
            </w:r>
          </w:p>
        </w:tc>
      </w:tr>
      <w:tr w:rsidR="002D6BDA" w:rsidTr="00582347">
        <w:tc>
          <w:tcPr>
            <w:tcW w:w="461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54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795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050101</w:t>
            </w:r>
          </w:p>
        </w:tc>
        <w:tc>
          <w:tcPr>
            <w:tcW w:w="1788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</w:tr>
      <w:tr w:rsidR="002D6BDA" w:rsidTr="00582347">
        <w:tc>
          <w:tcPr>
            <w:tcW w:w="461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54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历史文化学院</w:t>
            </w:r>
          </w:p>
        </w:tc>
        <w:tc>
          <w:tcPr>
            <w:tcW w:w="795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060101</w:t>
            </w:r>
          </w:p>
        </w:tc>
        <w:tc>
          <w:tcPr>
            <w:tcW w:w="1788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历史学</w:t>
            </w:r>
          </w:p>
        </w:tc>
      </w:tr>
      <w:tr w:rsidR="002D6BDA" w:rsidTr="00582347">
        <w:tc>
          <w:tcPr>
            <w:tcW w:w="461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54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物理与智能制造工程学院</w:t>
            </w:r>
          </w:p>
        </w:tc>
        <w:tc>
          <w:tcPr>
            <w:tcW w:w="795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070201</w:t>
            </w:r>
          </w:p>
        </w:tc>
        <w:tc>
          <w:tcPr>
            <w:tcW w:w="1788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</w:tr>
      <w:tr w:rsidR="002D6BDA" w:rsidTr="00582347">
        <w:tc>
          <w:tcPr>
            <w:tcW w:w="461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54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数学与计算机科学学院</w:t>
            </w:r>
          </w:p>
        </w:tc>
        <w:tc>
          <w:tcPr>
            <w:tcW w:w="795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080901</w:t>
            </w:r>
          </w:p>
        </w:tc>
        <w:tc>
          <w:tcPr>
            <w:tcW w:w="1788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</w:tr>
      <w:tr w:rsidR="002D6BDA" w:rsidTr="00582347">
        <w:tc>
          <w:tcPr>
            <w:tcW w:w="461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54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化学与生命科学学院</w:t>
            </w:r>
          </w:p>
        </w:tc>
        <w:tc>
          <w:tcPr>
            <w:tcW w:w="795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071001</w:t>
            </w:r>
          </w:p>
        </w:tc>
        <w:tc>
          <w:tcPr>
            <w:tcW w:w="1788" w:type="pct"/>
            <w:noWrap/>
            <w:vAlign w:val="center"/>
          </w:tcPr>
          <w:p w:rsidR="002D6BDA" w:rsidRDefault="002D6BDA" w:rsidP="0058234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</w:tr>
    </w:tbl>
    <w:p w:rsidR="000A3A88" w:rsidRDefault="000A3A88"/>
    <w:sectPr w:rsidR="000A3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A88" w:rsidRDefault="000A3A88" w:rsidP="002D6BDA">
      <w:r>
        <w:separator/>
      </w:r>
    </w:p>
  </w:endnote>
  <w:endnote w:type="continuationSeparator" w:id="1">
    <w:p w:rsidR="000A3A88" w:rsidRDefault="000A3A88" w:rsidP="002D6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A88" w:rsidRDefault="000A3A88" w:rsidP="002D6BDA">
      <w:r>
        <w:separator/>
      </w:r>
    </w:p>
  </w:footnote>
  <w:footnote w:type="continuationSeparator" w:id="1">
    <w:p w:rsidR="000A3A88" w:rsidRDefault="000A3A88" w:rsidP="002D6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BDA"/>
    <w:rsid w:val="000A3A88"/>
    <w:rsid w:val="002D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6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6B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6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6B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>china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2021-11-17T06:00:00Z</dcterms:created>
  <dcterms:modified xsi:type="dcterms:W3CDTF">2021-11-17T06:02:00Z</dcterms:modified>
</cp:coreProperties>
</file>