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附件2：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 w:cs="___WRD_EMBED_SUB_4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2021年自治区高校美育公共</w:t>
      </w:r>
      <w:r>
        <w:rPr>
          <w:rFonts w:hint="eastAsia" w:ascii="方正小标宋简体" w:hAnsi="宋体" w:eastAsia="方正小标宋简体" w:cs="微软雅黑"/>
          <w:sz w:val="44"/>
          <w:szCs w:val="44"/>
        </w:rPr>
        <w:t>艺</w:t>
      </w:r>
      <w:r>
        <w:rPr>
          <w:rFonts w:hint="eastAsia" w:ascii="方正小标宋简体" w:hAnsi="宋体" w:eastAsia="方正小标宋简体" w:cs="___WRD_EMBED_SUB_40"/>
          <w:sz w:val="44"/>
          <w:szCs w:val="44"/>
        </w:rPr>
        <w:t>术教育精品课程推荐</w:t>
      </w:r>
      <w:r>
        <w:rPr>
          <w:rFonts w:hint="eastAsia" w:ascii="方正小标宋简体" w:hAnsi="宋体" w:eastAsia="方正小标宋简体" w:cs="微软雅黑"/>
          <w:sz w:val="44"/>
          <w:szCs w:val="44"/>
        </w:rPr>
        <w:t>汇</w:t>
      </w:r>
      <w:r>
        <w:rPr>
          <w:rFonts w:hint="eastAsia" w:ascii="方正小标宋简体" w:hAnsi="宋体" w:eastAsia="方正小标宋简体" w:cs="___WRD_EMBED_SUB_40"/>
          <w:sz w:val="44"/>
          <w:szCs w:val="44"/>
        </w:rPr>
        <w:t>总表</w:t>
      </w:r>
    </w:p>
    <w:p>
      <w:pPr>
        <w:spacing w:after="120" w:afterLines="50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学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院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名称：（盖章）：</w:t>
      </w:r>
    </w:p>
    <w:p>
      <w:pPr>
        <w:rPr>
          <w:rFonts w:hint="eastAsia" w:ascii="仿宋_GB2312" w:hAnsi="Calibri" w:eastAsia="仿宋_GB2312"/>
          <w:sz w:val="32"/>
          <w:szCs w:val="32"/>
        </w:rPr>
      </w:pPr>
    </w:p>
    <w:tbl>
      <w:tblPr>
        <w:tblStyle w:val="5"/>
        <w:tblW w:w="12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716"/>
        <w:gridCol w:w="1888"/>
        <w:gridCol w:w="1160"/>
        <w:gridCol w:w="1332"/>
        <w:gridCol w:w="1875"/>
        <w:gridCol w:w="1729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6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 程 名 称</w:t>
            </w:r>
          </w:p>
        </w:tc>
        <w:tc>
          <w:tcPr>
            <w:tcW w:w="18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所在院系</w:t>
            </w:r>
          </w:p>
        </w:tc>
        <w:tc>
          <w:tcPr>
            <w:tcW w:w="4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 程 负 责 人</w:t>
            </w:r>
          </w:p>
        </w:tc>
        <w:tc>
          <w:tcPr>
            <w:tcW w:w="17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所属本科一级学科门类</w:t>
            </w:r>
          </w:p>
        </w:tc>
        <w:tc>
          <w:tcPr>
            <w:tcW w:w="14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所属本科二级学科类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6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职务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ascii="仿宋_GB2312" w:hAnsi="仿宋_GB2312" w:eastAsia="仿宋_GB2312" w:cs="仿宋_GB2312"/>
          <w:vanish/>
          <w:color w:val="000000"/>
          <w:sz w:val="32"/>
          <w:szCs w:val="32"/>
        </w:rPr>
        <w:sectPr>
          <w:headerReference r:id="rId3" w:type="default"/>
          <w:pgSz w:w="16838" w:h="11906" w:orient="landscape"/>
          <w:pgMar w:top="1588" w:right="2098" w:bottom="1588" w:left="2098" w:header="851" w:footer="992" w:gutter="0"/>
          <w:pgNumType w:fmt="numberInDash" w:start="2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___WRD_EMBED_SUB_40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9772E"/>
    <w:rsid w:val="321933E0"/>
    <w:rsid w:val="7829772E"/>
    <w:rsid w:val="7F41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paragraph" w:customStyle="1" w:styleId="7">
    <w:name w:val="BodyText1I2"/>
    <w:basedOn w:val="8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8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2021-12-01T10:08:00Z</dcterms:created>
  <dc:creator>mengzhong</dc:creator>
  <cp:lastModifiedBy>名微</cp:lastModifiedBy>
  <dcterms:modified xsi:type="dcterms:W3CDTF">2021-12-08T02:11:22Z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CC13120D3CC440E0AA90BF0FA83092B6</vt:lpwstr>
  </property>
</Properties>
</file>