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13"/>
          <w:rFonts w:ascii="方正公文小标宋" w:hAnsi="方正公文小标宋" w:eastAsia="方正公文小标宋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 w:bidi="ar-SA"/>
        </w:rPr>
      </w:pPr>
      <w:r>
        <w:rPr>
          <w:rStyle w:val="13"/>
          <w:rFonts w:ascii="方正公文小标宋" w:hAnsi="方正公文小标宋" w:eastAsia="方正公文小标宋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 w:bidi="ar-SA"/>
        </w:rPr>
        <w:t>赤峰学院第二届教师教学创新大赛</w:t>
      </w:r>
    </w:p>
    <w:p>
      <w:pPr>
        <w:widowControl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13"/>
          <w:rFonts w:ascii="方正公文小标宋" w:hAnsi="方正公文小标宋" w:eastAsia="方正公文小标宋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 w:bidi="ar-SA"/>
        </w:rPr>
      </w:pPr>
      <w:r>
        <w:rPr>
          <w:rStyle w:val="13"/>
          <w:rFonts w:ascii="方正公文小标宋" w:hAnsi="方正公文小标宋" w:eastAsia="方正公文小标宋"/>
          <w:b w:val="0"/>
          <w:bCs w:val="0"/>
          <w:i w:val="0"/>
          <w:caps w:val="0"/>
          <w:spacing w:val="0"/>
          <w:w w:val="100"/>
          <w:sz w:val="44"/>
          <w:szCs w:val="44"/>
          <w:lang w:val="en-US" w:eastAsia="zh-CN" w:bidi="ar-SA"/>
        </w:rPr>
        <w:t>活动方案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根据中国高等教育学会《关于举办第二届全国高校教师教学创新大赛的通知》（高学会〔2021〕132号）文件精神，教务处制定赤峰学院第二届教师教学创新大赛（简称大赛）实施方案，具体如下。</w:t>
      </w:r>
    </w:p>
    <w:p>
      <w:pPr>
        <w:widowControl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Style w:val="13"/>
          <w:rFonts w:ascii="仿宋" w:hAnsi="仿宋" w:eastAsia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一、组织领导</w:t>
      </w:r>
    </w:p>
    <w:p>
      <w:pPr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本届大赛成立大赛组委会，负责大赛事项的全面领导。具体成员如下：</w:t>
      </w:r>
    </w:p>
    <w:p>
      <w:pPr>
        <w:pStyle w:val="2"/>
        <w:widowControl/>
        <w:snapToGrid/>
        <w:spacing w:before="0" w:beforeAutospacing="0" w:after="0" w:afterAutospacing="0" w:line="560" w:lineRule="exact"/>
        <w:ind w:firstLine="640" w:firstLineChars="200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组长：徐振军</w:t>
      </w:r>
    </w:p>
    <w:p>
      <w:pPr>
        <w:pStyle w:val="2"/>
        <w:widowControl/>
        <w:snapToGrid/>
        <w:spacing w:before="0" w:beforeAutospacing="0" w:after="0" w:afterAutospacing="0" w:line="560" w:lineRule="exact"/>
        <w:ind w:firstLine="640" w:firstLineChars="200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副组长：任蕾</w:t>
      </w: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刘伟学</w:t>
      </w:r>
    </w:p>
    <w:p>
      <w:pPr>
        <w:pStyle w:val="2"/>
        <w:widowControl/>
        <w:snapToGrid/>
        <w:spacing w:before="0" w:beforeAutospacing="0" w:after="0" w:afterAutospacing="0" w:line="560" w:lineRule="exact"/>
        <w:ind w:firstLine="640" w:firstLineChars="200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成员：敖恩、李晓伟、康英华、韩长寿、孙永刚、孙永兰、张笑蕾、吕东明、杨晓坡、刘春辉、刘英杰、王文强、黄国荣、都仁仓、李慧、汤获、魏丽丽、曹万仓、郭成、赵雪梅、白春英、姜喜玲、韩旭晨、刘海菊、张全、葛根萨如拉</w:t>
      </w:r>
    </w:p>
    <w:p>
      <w:pPr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组委会下设组委会秘书处</w:t>
      </w:r>
      <w:r>
        <w:rPr>
          <w:rStyle w:val="13"/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，</w:t>
      </w: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由教务处、教师发展与评估中心及协办单位相关人员组成，负责大赛的组织工作，</w:t>
      </w:r>
      <w:r>
        <w:rPr>
          <w:rStyle w:val="13"/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其办公室设崇学楼304室</w:t>
      </w: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。</w:t>
      </w:r>
    </w:p>
    <w:p>
      <w:pPr>
        <w:widowControl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Style w:val="13"/>
          <w:rFonts w:ascii="仿宋" w:hAnsi="仿宋" w:eastAsia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二、时间地点</w:t>
      </w:r>
    </w:p>
    <w:p>
      <w:pPr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（一）各二级学院于2021年12月20日前完成选拔并推荐参加大赛选手。</w:t>
      </w:r>
    </w:p>
    <w:p>
      <w:pPr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（二）大赛具体时间及相关事项另行通知。</w:t>
      </w:r>
    </w:p>
    <w:p>
      <w:pPr>
        <w:widowControl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Style w:val="13"/>
          <w:rFonts w:ascii="仿宋" w:hAnsi="仿宋" w:eastAsia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三、大赛组别</w:t>
      </w:r>
    </w:p>
    <w:p>
      <w:pPr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按照参赛教师专业技术职务等级，大赛设三个组别：</w:t>
      </w:r>
    </w:p>
    <w:p>
      <w:pPr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第一组为正高组；</w:t>
      </w:r>
    </w:p>
    <w:p>
      <w:pPr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第二组为副高组；</w:t>
      </w:r>
    </w:p>
    <w:p>
      <w:pPr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第三组为中级及以下组。</w:t>
      </w:r>
    </w:p>
    <w:p>
      <w:pPr>
        <w:widowControl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Style w:val="13"/>
          <w:rFonts w:ascii="仿宋" w:hAnsi="仿宋" w:eastAsia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四、参赛名额分配</w:t>
      </w:r>
    </w:p>
    <w:p>
      <w:pPr>
        <w:widowControl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各二级学院原则上每个组别分别推荐1名选手或1支团队参加校赛。</w:t>
      </w:r>
    </w:p>
    <w:p>
      <w:pPr>
        <w:widowControl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Style w:val="13"/>
          <w:rFonts w:ascii="仿宋" w:hAnsi="仿宋" w:eastAsia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五、大赛内容及成绩</w:t>
      </w:r>
    </w:p>
    <w:p>
      <w:pPr>
        <w:widowControl/>
        <w:snapToGrid/>
        <w:spacing w:before="0" w:beforeAutospacing="0" w:after="0" w:afterAutospacing="0" w:line="560" w:lineRule="exact"/>
        <w:ind w:firstLine="616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-6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-6"/>
          <w:w w:val="100"/>
          <w:sz w:val="32"/>
          <w:szCs w:val="32"/>
          <w:lang w:val="en-US" w:eastAsia="zh-CN" w:bidi="ar-SA"/>
        </w:rPr>
        <w:t>本届大赛分两个阶段。第一阶段为网络评审，包括课堂教学实录视频、教学创新成果报告，根据网络评审成绩由高到低排名，不超过50%的参赛教师进入第二阶段即现场评审阶段。现场评审内容为教学设计创新汇报。进入现场评审阶段的选手，依据网络评审（60分）与现场评审（40分）成绩的总得分，由高到低进行排序评奖。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（一）网络评审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网络评审阶段，参赛教师要在规定时间内将课堂教学实录视频、教学创新成果报告等上传到大赛报名系统，由专家评委进行网络评审。网评满分为60分，其中课堂教学实录视频成绩占40分、教学创新成果报告成绩占20分。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（二）现场评审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现场评审阶段，参赛教师要结合教学大纲与教学实践，进行不超过15分钟的教学设计创新汇报，专家评委依据选手的汇报进行10分钟的提问交流，满分为40分。</w:t>
      </w:r>
    </w:p>
    <w:p>
      <w:pPr>
        <w:widowControl/>
        <w:numPr>
          <w:ilvl w:val="0"/>
          <w:numId w:val="1"/>
        </w:num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计分方式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评委评分实行实名制，课堂教学实录视频、教学创新成果报告、教学设计创新汇报三部分成绩之和为选手的总得分，具体评分细则详见附件1。</w:t>
      </w:r>
    </w:p>
    <w:p>
      <w:pPr>
        <w:widowControl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Style w:val="13"/>
          <w:rFonts w:ascii="仿宋" w:hAnsi="仿宋" w:eastAsia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六、材料要求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（一）参赛教师提交材料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1.申报书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请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lang w:eastAsia="zh-CN"/>
        </w:rPr>
        <w:t>参赛选手</w:t>
      </w: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在规定时间内</w:t>
      </w:r>
      <w:r>
        <w:rPr>
          <w:rStyle w:val="13"/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将《申报书》的</w:t>
      </w: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电子版和纸质版</w:t>
      </w:r>
      <w:r>
        <w:rPr>
          <w:rStyle w:val="13"/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交</w:t>
      </w: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到大赛组委会秘书处。</w:t>
      </w:r>
      <w:r>
        <w:rPr>
          <w:rStyle w:val="13"/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《申报书》</w:t>
      </w: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详见附件</w:t>
      </w:r>
      <w:r>
        <w:rPr>
          <w:rStyle w:val="13"/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2-1</w:t>
      </w: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。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2.教学创新成果报告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请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lang w:eastAsia="zh-CN"/>
        </w:rPr>
        <w:t>参赛选手</w:t>
      </w: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在规定时间内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</w:rPr>
        <w:t>通过网络系统提交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lang w:eastAsia="zh-CN"/>
        </w:rPr>
        <w:t>，具体要求如下：</w:t>
      </w: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教学创新成果报告应基于参赛课程的教学实践经验与反思，体现教学创新成效。聚焦教学实践的真实“问题”，通过课程内容的重构、教学方法的创新、教学环境的创设、教学评价的改革等，采用教学实验研究的范式解决教学问题，明确教学成效及其推广价值。教学创新成果报告包括摘要、正文，字数4000字左右为宜。教学创新成果的支撑材料及目录详见附件2-2。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3.课堂教学实录视频及相关材料。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请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lang w:eastAsia="zh-CN"/>
        </w:rPr>
        <w:t>参赛选手</w:t>
      </w: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在规定时间内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</w:rPr>
        <w:t>通过网络系统提交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lang w:eastAsia="zh-CN"/>
        </w:rPr>
        <w:t>，具体要求如下：</w:t>
      </w: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实录视频为参赛课程中两个1学时的完整教学实录，具体要求详见附件2-3。与课堂教学实录视频配套相关材料包括：</w:t>
      </w:r>
      <w:r>
        <w:rPr>
          <w:rStyle w:val="13"/>
          <w:rFonts w:ascii="仿宋" w:hAnsi="仿宋" w:eastAsia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参赛课程的教学大纲</w:t>
      </w: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、课堂教学实录视频内容对应的教案和课件，其中教学大纲主要包括课程名称、课程性质、课时学分、学生对象、课程简介、课程目标、课程内容与教学安排、课程评价等要素。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（二）二级学院提交材料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各二级学院提交推荐参加大赛的教师名单。请在规定时间内填写推荐教师汇总表（详见附件3），电子版和纸质版</w:t>
      </w:r>
      <w:r>
        <w:rPr>
          <w:rStyle w:val="13"/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交</w:t>
      </w: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到大赛组委会秘书处。</w:t>
      </w:r>
    </w:p>
    <w:p>
      <w:pPr>
        <w:widowControl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Style w:val="13"/>
          <w:rFonts w:ascii="仿宋" w:hAnsi="仿宋" w:eastAsia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/>
          <w:bCs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七、奖项设置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本届大赛设个人（团队）奖与优秀组织奖。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（一）个人（团队）奖。大赛每个组别的最终奖项设置将根据实际报名参赛数量进行确定。</w:t>
      </w:r>
    </w:p>
    <w:p>
      <w:pPr>
        <w:widowControl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（二）优秀组织奖。对大赛开展过程中，教师参与度高、大赛成绩突出、影响效果明显的二级学院，授予“优秀组织奖”。</w:t>
      </w:r>
    </w:p>
    <w:p>
      <w:pPr>
        <w:widowControl/>
        <w:snapToGrid/>
        <w:spacing w:before="0" w:beforeAutospacing="0" w:after="0" w:afterAutospacing="0" w:line="440" w:lineRule="exact"/>
        <w:textAlignment w:val="baseline"/>
        <w:rPr>
          <w:rStyle w:val="13"/>
          <w:rFonts w:ascii="Times New Roman" w:hAnsi="Times New Roman" w:eastAsia="仿宋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440" w:lineRule="exact"/>
        <w:textAlignment w:val="baseline"/>
        <w:rPr>
          <w:rStyle w:val="13"/>
          <w:rFonts w:ascii="Times New Roman" w:hAnsi="Times New Roman" w:eastAsia="仿宋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440" w:lineRule="exact"/>
        <w:textAlignment w:val="baseline"/>
        <w:rPr>
          <w:rStyle w:val="13"/>
          <w:rFonts w:ascii="Times New Roman" w:hAnsi="Times New Roman" w:eastAsia="仿宋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440" w:lineRule="exact"/>
        <w:textAlignment w:val="baseline"/>
        <w:rPr>
          <w:rStyle w:val="13"/>
          <w:rFonts w:ascii="Times New Roman" w:hAnsi="Times New Roman" w:eastAsia="仿宋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440" w:lineRule="exact"/>
        <w:textAlignment w:val="baseline"/>
        <w:rPr>
          <w:rStyle w:val="13"/>
          <w:rFonts w:ascii="Times New Roman" w:hAnsi="Times New Roman" w:eastAsia="仿宋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440" w:lineRule="exact"/>
        <w:textAlignment w:val="baseline"/>
        <w:rPr>
          <w:rStyle w:val="13"/>
          <w:rFonts w:ascii="Times New Roman" w:hAnsi="Times New Roman" w:eastAsia="仿宋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440" w:lineRule="exact"/>
        <w:textAlignment w:val="baseline"/>
        <w:rPr>
          <w:rStyle w:val="13"/>
          <w:rFonts w:ascii="Times New Roman" w:hAnsi="Times New Roman" w:eastAsia="仿宋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440" w:lineRule="exact"/>
        <w:textAlignment w:val="baseline"/>
        <w:rPr>
          <w:rStyle w:val="13"/>
          <w:rFonts w:ascii="Times New Roman" w:hAnsi="Times New Roman" w:eastAsia="仿宋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Times New Roman" w:hAnsi="Times New Roman" w:eastAsia="仿宋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br w:type="page"/>
      </w:r>
    </w:p>
    <w:p>
      <w:pPr>
        <w:widowControl/>
        <w:snapToGrid/>
        <w:spacing w:before="0" w:beforeAutospacing="0" w:after="0" w:afterAutospacing="0" w:line="440" w:lineRule="exact"/>
        <w:textAlignment w:val="baseline"/>
        <w:rPr>
          <w:rStyle w:val="13"/>
          <w:rFonts w:ascii="Times New Roman" w:hAnsi="Times New Roman" w:eastAsia="黑体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Times New Roman" w:hAnsi="Times New Roman" w:eastAsia="黑体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附件1</w:t>
      </w:r>
    </w:p>
    <w:p>
      <w:pPr>
        <w:widowControl/>
        <w:snapToGrid/>
        <w:spacing w:before="0" w:beforeAutospacing="0" w:after="0" w:afterAutospacing="0" w:line="560" w:lineRule="exact"/>
        <w:jc w:val="center"/>
        <w:textAlignment w:val="baseline"/>
        <w:rPr>
          <w:rStyle w:val="13"/>
          <w:rFonts w:ascii="方正小标宋简体" w:hAnsi="方正小标宋简体" w:eastAsia="方正小标宋简体"/>
          <w:b/>
          <w:i w:val="0"/>
          <w:caps w:val="0"/>
          <w:spacing w:val="0"/>
          <w:w w:val="100"/>
          <w:sz w:val="44"/>
          <w:szCs w:val="44"/>
          <w:lang w:val="en-US" w:eastAsia="zh-CN" w:bidi="ar-SA"/>
        </w:rPr>
      </w:pPr>
      <w:r>
        <w:rPr>
          <w:rStyle w:val="13"/>
          <w:rFonts w:ascii="方正小标宋简体" w:hAnsi="方正小标宋简体" w:eastAsia="方正小标宋简体"/>
          <w:b/>
          <w:i w:val="0"/>
          <w:caps w:val="0"/>
          <w:spacing w:val="0"/>
          <w:w w:val="100"/>
          <w:sz w:val="44"/>
          <w:szCs w:val="44"/>
          <w:lang w:val="en-US" w:eastAsia="zh-CN" w:bidi="ar-SA"/>
        </w:rPr>
        <w:t>赤峰学院第二届教师教学创新大赛</w:t>
      </w:r>
    </w:p>
    <w:p>
      <w:pPr>
        <w:widowControl/>
        <w:snapToGrid/>
        <w:spacing w:before="0" w:beforeAutospacing="0" w:after="0" w:afterAutospacing="0" w:line="560" w:lineRule="exact"/>
        <w:jc w:val="center"/>
        <w:textAlignment w:val="baseline"/>
        <w:rPr>
          <w:rStyle w:val="13"/>
          <w:rFonts w:ascii="方正小标宋简体" w:hAnsi="方正小标宋简体" w:eastAsia="方正小标宋简体" w:cs="方正小标宋简体"/>
          <w:b w:val="0"/>
          <w:bCs/>
          <w:i w:val="0"/>
          <w:caps w:val="0"/>
          <w:spacing w:val="0"/>
          <w:w w:val="100"/>
          <w:sz w:val="44"/>
          <w:szCs w:val="44"/>
          <w:lang w:val="en-US" w:eastAsia="zh-CN" w:bidi="ar-SA"/>
        </w:rPr>
      </w:pPr>
      <w:r>
        <w:rPr>
          <w:rStyle w:val="13"/>
          <w:rFonts w:ascii="方正小标宋简体" w:hAnsi="方正小标宋简体" w:eastAsia="方正小标宋简体"/>
          <w:b/>
          <w:i w:val="0"/>
          <w:caps w:val="0"/>
          <w:spacing w:val="0"/>
          <w:w w:val="100"/>
          <w:sz w:val="44"/>
          <w:szCs w:val="44"/>
          <w:lang w:val="en-US" w:eastAsia="zh-CN" w:bidi="ar-SA"/>
        </w:rPr>
        <w:t>评分标准</w:t>
      </w:r>
    </w:p>
    <w:p>
      <w:pPr>
        <w:widowControl/>
        <w:snapToGrid/>
        <w:spacing w:before="0" w:beforeAutospacing="0" w:after="0" w:afterAutospacing="0" w:line="240" w:lineRule="auto"/>
        <w:textAlignment w:val="baseline"/>
        <w:rPr>
          <w:rStyle w:val="13"/>
          <w:rFonts w:ascii="方正公文小标宋" w:hAnsi="方正公文小标宋" w:eastAsia="方正公文小标宋"/>
          <w:b/>
          <w:i w:val="0"/>
          <w:caps w:val="0"/>
          <w:color w:val="000000"/>
          <w:spacing w:val="0"/>
          <w:w w:val="100"/>
          <w:sz w:val="28"/>
          <w:szCs w:val="28"/>
          <w:lang w:val="en-US" w:eastAsia="zh-CN" w:bidi="en-US"/>
        </w:rPr>
      </w:pPr>
      <w:r>
        <w:rPr>
          <w:rStyle w:val="13"/>
          <w:rFonts w:ascii="方正公文小标宋" w:hAnsi="方正公文小标宋" w:eastAsia="方正公文小标宋"/>
          <w:b/>
          <w:i w:val="0"/>
          <w:caps w:val="0"/>
          <w:color w:val="000000"/>
          <w:spacing w:val="0"/>
          <w:w w:val="100"/>
          <w:sz w:val="28"/>
          <w:szCs w:val="28"/>
          <w:lang w:val="en-US" w:eastAsia="zh-CN" w:bidi="en-US"/>
        </w:rPr>
        <w:t>一、</w:t>
      </w:r>
      <w:r>
        <w:rPr>
          <w:rStyle w:val="13"/>
          <w:rFonts w:ascii="方正小标宋简体" w:hAnsi="方正公文小标宋" w:eastAsia="方正小标宋简体"/>
          <w:b/>
          <w:i w:val="0"/>
          <w:caps w:val="0"/>
          <w:color w:val="000000"/>
          <w:spacing w:val="0"/>
          <w:w w:val="100"/>
          <w:sz w:val="28"/>
          <w:szCs w:val="28"/>
          <w:lang w:val="en-US" w:eastAsia="zh-CN" w:bidi="en-US"/>
        </w:rPr>
        <w:t>课堂教学实录视频评分表（40分）</w:t>
      </w:r>
    </w:p>
    <w:tbl>
      <w:tblPr>
        <w:tblStyle w:val="6"/>
        <w:tblW w:w="8700" w:type="dxa"/>
        <w:tblInd w:w="-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6706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3"/>
                <w:rFonts w:ascii="黑体" w:hAnsi="黑体" w:eastAsia="黑体" w:cs="黑体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黑体" w:hAnsi="黑体" w:eastAsia="黑体" w:cs="黑体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评价维度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3"/>
                <w:rFonts w:ascii="黑体" w:hAnsi="黑体" w:eastAsia="黑体" w:cs="黑体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黑体" w:hAnsi="黑体" w:eastAsia="黑体" w:cs="黑体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评价要点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13"/>
                <w:rFonts w:ascii="黑体" w:hAnsi="黑体" w:eastAsia="黑体" w:cs="黑体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黑体" w:hAnsi="黑体" w:eastAsia="黑体" w:cs="黑体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教学理念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教学理念体现“学生中心”教育理念，体现立德树人思想，符合学科特色与课程要求。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4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教学内容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教学内容有深度、广度，体现高阶性、创新性与挑战度；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反映学科前沿，渗透专业思想，使用质量高的教学资源。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8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ar-SA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课程思政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落实立德树人根本任务，将价值塑造、知识传授和能力培养融为一体，显性教育与隐性教育相统一，实现“三全”育人。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8分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结合所授课程特点、思维方法和价值理念，深挖课程思政元素，有机融入课程教学。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教学过程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注重以学生为中心创新教学，体现教师主导、学生主体。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8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教学组织有序，教学过程安排合理；</w:t>
            </w:r>
          </w:p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创新教学方法与策略，注重教学互动，启发学生思考及问题解决。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ar-SA"/>
              </w:rPr>
              <w:t>以信息技术创设教学环境，支持教学创新。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创新考核评价的内容和方式，</w:t>
            </w: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ar-SA"/>
              </w:rPr>
              <w:t>注重形成性评价与生成性问题的解决和应用。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教学效果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课堂讲授富有吸引力，课堂气氛融洽，学生思维活跃，深度参与课堂。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8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学生知识、能力与思维得到发展，实现教学目标的达成。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形成适合学科特色、学生特点的教学模式，具有较大借鉴和推广价值。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视频质量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教学视频清晰、流畅，能客观、真实反映教师和学生的教学过程常态。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4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总</w:t>
            </w: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 xml:space="preserve">  </w:t>
            </w:r>
            <w:r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  <w:tc>
          <w:tcPr>
            <w:tcW w:w="6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仿宋" w:hAnsi="仿宋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4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0分</w:t>
            </w:r>
          </w:p>
        </w:tc>
      </w:tr>
    </w:tbl>
    <w:p>
      <w:pPr>
        <w:widowControl/>
        <w:snapToGrid/>
        <w:spacing w:before="0" w:beforeAutospacing="0" w:after="0" w:afterAutospacing="0" w:line="240" w:lineRule="auto"/>
        <w:textAlignment w:val="baseline"/>
        <w:rPr>
          <w:rStyle w:val="13"/>
          <w:rFonts w:ascii="方正公文小标宋" w:hAnsi="方正公文小标宋" w:eastAsia="方正公文小标宋"/>
          <w:b/>
          <w:i w:val="0"/>
          <w:caps w:val="0"/>
          <w:color w:val="000000"/>
          <w:spacing w:val="0"/>
          <w:w w:val="100"/>
          <w:sz w:val="28"/>
          <w:szCs w:val="28"/>
          <w:lang w:val="en-US" w:eastAsia="zh-CN" w:bidi="en-US"/>
        </w:rPr>
      </w:pPr>
    </w:p>
    <w:p>
      <w:pPr>
        <w:widowControl/>
        <w:snapToGrid/>
        <w:spacing w:before="0" w:beforeAutospacing="0" w:after="0" w:afterAutospacing="0" w:line="240" w:lineRule="auto"/>
        <w:textAlignment w:val="baseline"/>
        <w:rPr>
          <w:rStyle w:val="13"/>
          <w:rFonts w:ascii="方正公文小标宋" w:hAnsi="方正公文小标宋" w:eastAsia="方正公文小标宋"/>
          <w:b/>
          <w:i w:val="0"/>
          <w:caps w:val="0"/>
          <w:color w:val="000000"/>
          <w:spacing w:val="0"/>
          <w:w w:val="100"/>
          <w:sz w:val="28"/>
          <w:szCs w:val="28"/>
          <w:lang w:val="en-US" w:eastAsia="zh-CN" w:bidi="en-US"/>
        </w:rPr>
      </w:pPr>
      <w:r>
        <w:rPr>
          <w:rStyle w:val="13"/>
          <w:rFonts w:ascii="方正公文小标宋" w:hAnsi="方正公文小标宋" w:eastAsia="方正公文小标宋"/>
          <w:b/>
          <w:i w:val="0"/>
          <w:caps w:val="0"/>
          <w:color w:val="000000"/>
          <w:spacing w:val="0"/>
          <w:w w:val="100"/>
          <w:sz w:val="28"/>
          <w:szCs w:val="28"/>
          <w:lang w:val="en-US" w:eastAsia="zh-CN" w:bidi="en-US"/>
        </w:rPr>
        <w:t>二、</w:t>
      </w:r>
      <w:r>
        <w:rPr>
          <w:rStyle w:val="13"/>
          <w:rFonts w:ascii="方正小标宋简体" w:hAnsi="方正公文小标宋" w:eastAsia="方正小标宋简体"/>
          <w:b/>
          <w:i w:val="0"/>
          <w:caps w:val="0"/>
          <w:color w:val="000000"/>
          <w:spacing w:val="0"/>
          <w:w w:val="100"/>
          <w:sz w:val="28"/>
          <w:szCs w:val="28"/>
          <w:lang w:val="en-US" w:eastAsia="zh-CN" w:bidi="en-US"/>
        </w:rPr>
        <w:t>教学创新成果报告评分表（20分）</w:t>
      </w:r>
    </w:p>
    <w:tbl>
      <w:tblPr>
        <w:tblStyle w:val="6"/>
        <w:tblW w:w="8567" w:type="dxa"/>
        <w:tblInd w:w="-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6063"/>
        <w:gridCol w:w="1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黑体" w:hAnsi="黑体" w:eastAsia="黑体" w:cs="黑体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黑体" w:hAnsi="黑体" w:eastAsia="黑体" w:cs="黑体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评价维度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黑体" w:hAnsi="黑体" w:eastAsia="黑体" w:cs="黑体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黑体" w:hAnsi="黑体" w:eastAsia="黑体" w:cs="黑体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评价要点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黑体" w:hAnsi="黑体" w:eastAsia="黑体" w:cs="黑体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黑体" w:hAnsi="黑体" w:eastAsia="黑体" w:cs="黑体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有明确的</w:t>
            </w:r>
          </w:p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问题导向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立足于课堂教学真实问题，能体现“以学生发展为中心”的理念，提出解决问题的思路与方案。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4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有明显的</w:t>
            </w:r>
          </w:p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创新特色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对教学目标、内容、方法、活动、评价等教学过程各环节分析全面、透彻，能够凸显教学创新点。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4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体现</w:t>
            </w: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课程</w:t>
            </w:r>
          </w:p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思政特色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概述在课程思政建设方面的特色、亮点和创新点，形成可供借鉴推广的经验做法。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4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关注技术应用于教学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4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注重创新</w:t>
            </w:r>
          </w:p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成果的辐射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4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总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 xml:space="preserve">  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  <w:tc>
          <w:tcPr>
            <w:tcW w:w="6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20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</w:tr>
    </w:tbl>
    <w:p>
      <w:pPr>
        <w:widowControl/>
        <w:snapToGrid/>
        <w:spacing w:before="0" w:beforeAutospacing="0" w:after="0" w:afterAutospacing="0" w:line="240" w:lineRule="auto"/>
        <w:textAlignment w:val="baseline"/>
        <w:rPr>
          <w:rStyle w:val="13"/>
          <w:rFonts w:ascii="方正公文小标宋" w:hAnsi="方正公文小标宋" w:eastAsia="方正公文小标宋"/>
          <w:b/>
          <w:i w:val="0"/>
          <w:caps w:val="0"/>
          <w:color w:val="000000"/>
          <w:spacing w:val="0"/>
          <w:w w:val="100"/>
          <w:sz w:val="28"/>
          <w:szCs w:val="28"/>
          <w:lang w:val="en-US" w:eastAsia="zh-CN" w:bidi="en-US"/>
        </w:rPr>
      </w:pPr>
      <w:r>
        <w:rPr>
          <w:rStyle w:val="13"/>
          <w:rFonts w:ascii="方正公文小标宋" w:hAnsi="方正公文小标宋" w:eastAsia="方正公文小标宋"/>
          <w:b/>
          <w:i w:val="0"/>
          <w:caps w:val="0"/>
          <w:color w:val="000000"/>
          <w:spacing w:val="0"/>
          <w:w w:val="100"/>
          <w:sz w:val="28"/>
          <w:szCs w:val="28"/>
          <w:lang w:val="en-US" w:eastAsia="zh-CN" w:bidi="en-US"/>
        </w:rPr>
        <w:t>三、</w:t>
      </w:r>
      <w:r>
        <w:rPr>
          <w:rStyle w:val="13"/>
          <w:rFonts w:ascii="方正小标宋简体" w:hAnsi="方正公文小标宋" w:eastAsia="方正小标宋简体"/>
          <w:b/>
          <w:i w:val="0"/>
          <w:caps w:val="0"/>
          <w:color w:val="000000"/>
          <w:spacing w:val="0"/>
          <w:w w:val="100"/>
          <w:sz w:val="28"/>
          <w:szCs w:val="28"/>
          <w:lang w:val="en-US" w:eastAsia="zh-CN" w:bidi="en-US"/>
        </w:rPr>
        <w:t>教学设计创新汇报评分表（40分）</w:t>
      </w:r>
    </w:p>
    <w:tbl>
      <w:tblPr>
        <w:tblStyle w:val="6"/>
        <w:tblW w:w="8586" w:type="dxa"/>
        <w:tblInd w:w="-1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6100"/>
        <w:gridCol w:w="1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黑体" w:hAnsi="黑体" w:eastAsia="黑体" w:cs="黑体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黑体" w:hAnsi="黑体" w:eastAsia="黑体" w:cs="黑体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评价维度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黑体" w:hAnsi="黑体" w:eastAsia="黑体" w:cs="黑体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黑体" w:hAnsi="黑体" w:eastAsia="黑体" w:cs="黑体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评价要点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黑体" w:hAnsi="黑体" w:eastAsia="黑体" w:cs="黑体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黑体" w:hAnsi="黑体" w:eastAsia="黑体" w:cs="黑体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exac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理念与目标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课程设计体现“以学生发展为中心”的理念，教学目标符合学科特点和学生实际；体现对知识、能力与思维等方面的要求。</w:t>
            </w:r>
          </w:p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教学目标清楚、具体，易于理解，便于实施，行为动词使用正确，阐述规范。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4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exac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内容分析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教学内容前后知识点关系、地位、作用描述准确，重点、难点分析清楚。</w:t>
            </w:r>
          </w:p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4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exac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能够将教学内容与学科研究新进展、实践发展新经验、社会需求新变化相联系。</w:t>
            </w:r>
          </w:p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学情分析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学生认知特点和起点水平表述恰当，学习习惯和能力分析合理。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4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exac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课程思政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4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exac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过程与方法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教学活动丰富多样，能体现各等级水平的知识、技能和情感价值目标。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12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exac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exac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合理选择与应用信息技术，创设教学环境，关注师生、生生互动，强调自主、合作、探究的学习。</w:t>
            </w:r>
          </w:p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考评与反馈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采用多元评价方法，合理评价学生知识、能力与思维的发展。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4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exac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过程性评价与终结性评价相结合，有适合学科、学生特点的评价规则与标准。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exac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文档规范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4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exac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设计创新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4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总</w:t>
            </w: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 xml:space="preserve">  </w:t>
            </w:r>
            <w:r>
              <w:rPr>
                <w:rStyle w:val="13"/>
                <w:rFonts w:ascii="Times New Roman" w:hAnsi="Times New Roman" w:eastAsia="仿宋" w:cs="Times New Roman"/>
                <w:b/>
                <w:bCs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分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</w:pP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zh-CN" w:bidi="en-US"/>
              </w:rPr>
              <w:t>4</w:t>
            </w:r>
            <w:r>
              <w:rPr>
                <w:rStyle w:val="13"/>
                <w:rFonts w:ascii="Times New Roman" w:hAnsi="Times New Roman" w:eastAsia="仿宋"/>
                <w:b w:val="0"/>
                <w:i w:val="0"/>
                <w:caps w:val="0"/>
                <w:spacing w:val="-12"/>
                <w:w w:val="100"/>
                <w:kern w:val="2"/>
                <w:sz w:val="24"/>
                <w:szCs w:val="24"/>
                <w:lang w:val="en-US" w:eastAsia="en-US" w:bidi="en-US"/>
              </w:rPr>
              <w:t>0分</w:t>
            </w:r>
          </w:p>
        </w:tc>
      </w:tr>
    </w:tbl>
    <w:p>
      <w:pPr>
        <w:widowControl/>
        <w:snapToGrid/>
        <w:spacing w:before="0" w:beforeAutospacing="0" w:after="0" w:afterAutospacing="0" w:line="240" w:lineRule="auto"/>
        <w:textAlignment w:val="baseline"/>
        <w:rPr>
          <w:rStyle w:val="13"/>
          <w:rFonts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240" w:lineRule="auto"/>
        <w:textAlignment w:val="baseline"/>
        <w:rPr>
          <w:rStyle w:val="13"/>
          <w:rFonts w:ascii="黑体" w:hAnsi="黑体" w:eastAsia="黑体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Times New Roman" w:hAnsi="Times New Roman" w:eastAsia="黑体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br w:type="page"/>
      </w:r>
      <w:r>
        <w:rPr>
          <w:rStyle w:val="13"/>
          <w:rFonts w:ascii="Times New Roman" w:hAnsi="Times New Roman" w:eastAsia="黑体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附件2-1</w:t>
      </w:r>
    </w:p>
    <w:p>
      <w:pPr>
        <w:widowControl/>
        <w:snapToGrid/>
        <w:spacing w:before="163" w:beforeAutospacing="0" w:after="163" w:afterAutospacing="0" w:line="560" w:lineRule="exact"/>
        <w:jc w:val="center"/>
        <w:textAlignment w:val="baseline"/>
        <w:rPr>
          <w:rStyle w:val="13"/>
          <w:rFonts w:ascii="黑体" w:hAnsi="黑体" w:eastAsia="黑体" w:cs="仿宋_GB2312"/>
          <w:b w:val="0"/>
          <w:bCs/>
          <w:i w:val="0"/>
          <w:caps w:val="0"/>
          <w:spacing w:val="0"/>
          <w:w w:val="100"/>
          <w:sz w:val="44"/>
          <w:szCs w:val="44"/>
          <w:lang w:val="en-US" w:eastAsia="zh-CN" w:bidi="ar-SA"/>
        </w:rPr>
      </w:pPr>
      <w:r>
        <w:rPr>
          <w:rStyle w:val="13"/>
          <w:rFonts w:ascii="方正小标宋简体" w:hAnsi="方正小标宋简体" w:eastAsia="方正小标宋简体"/>
          <w:b/>
          <w:i w:val="0"/>
          <w:caps w:val="0"/>
          <w:spacing w:val="0"/>
          <w:w w:val="100"/>
          <w:sz w:val="44"/>
          <w:szCs w:val="44"/>
          <w:lang w:val="en-US" w:eastAsia="zh-CN" w:bidi="ar-SA"/>
        </w:rPr>
        <w:t>赤峰学院第二届教师教学创新大赛</w:t>
      </w:r>
      <w:r>
        <w:rPr>
          <w:rStyle w:val="13"/>
          <w:rFonts w:ascii="Times New Roman" w:hAnsi="Times New Roman" w:eastAsia="方正小标宋简体" w:cs="宋体"/>
          <w:b/>
          <w:bCs/>
          <w:i w:val="0"/>
          <w:caps w:val="0"/>
          <w:spacing w:val="0"/>
          <w:w w:val="100"/>
          <w:sz w:val="44"/>
          <w:szCs w:val="44"/>
          <w:lang w:val="en-US" w:eastAsia="zh-CN" w:bidi="ar-SA"/>
        </w:rPr>
        <w:t>申报书</w:t>
      </w:r>
    </w:p>
    <w:p>
      <w:pPr>
        <w:widowControl/>
        <w:snapToGrid/>
        <w:spacing w:before="0" w:beforeAutospacing="0" w:after="0" w:afterAutospacing="0" w:line="240" w:lineRule="auto"/>
        <w:textAlignment w:val="baseline"/>
        <w:rPr>
          <w:rStyle w:val="13"/>
          <w:rFonts w:ascii="方正小标宋简体" w:hAnsi="方正公文小标宋" w:eastAsia="方正小标宋简体" w:cs="方正公文小标宋"/>
          <w:b w:val="0"/>
          <w:bCs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3"/>
          <w:rFonts w:ascii="方正小标宋简体" w:hAnsi="方正公文小标宋" w:eastAsia="方正小标宋简体" w:cs="方正公文小标宋"/>
          <w:b w:val="0"/>
          <w:bCs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一、基本情况</w:t>
      </w:r>
    </w:p>
    <w:tbl>
      <w:tblPr>
        <w:tblStyle w:val="6"/>
        <w:tblW w:w="89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主讲教师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出生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年月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职称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政治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面貌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56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Email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手机</w:t>
            </w:r>
          </w:p>
        </w:tc>
        <w:tc>
          <w:tcPr>
            <w:tcW w:w="29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团队教师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出生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年月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职称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学历/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1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在参赛课程中承担的教学任务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参赛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课程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课程名称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课程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类型</w:t>
            </w:r>
          </w:p>
        </w:tc>
        <w:tc>
          <w:tcPr>
            <w:tcW w:w="2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开课年级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40" w:lineRule="atLeast"/>
              <w:ind w:firstLine="3840" w:firstLineChars="1600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·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学科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门类</w:t>
            </w:r>
          </w:p>
        </w:tc>
        <w:tc>
          <w:tcPr>
            <w:tcW w:w="2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40" w:lineRule="atLeast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4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教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学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情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况</w:t>
            </w:r>
          </w:p>
        </w:tc>
        <w:tc>
          <w:tcPr>
            <w:tcW w:w="80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（个人或团队近5年参赛课程开展情况，承担学校本科生教学任务、开展教学研究、获得教学奖励等方面的情况）。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snapToGrid/>
        <w:spacing w:before="0" w:beforeAutospacing="0" w:after="0" w:afterAutospacing="0" w:line="240" w:lineRule="auto"/>
        <w:textAlignment w:val="baseline"/>
        <w:rPr>
          <w:rStyle w:val="13"/>
          <w:rFonts w:ascii="方正小标宋简体" w:hAnsi="方正公文小标宋" w:eastAsia="方正小标宋简体" w:cs="方正公文小标宋"/>
          <w:b w:val="0"/>
          <w:bCs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3"/>
          <w:rFonts w:ascii="方正小标宋简体" w:hAnsi="方正公文小标宋" w:eastAsia="方正小标宋简体" w:cs="方正公文小标宋"/>
          <w:b w:val="0"/>
          <w:bCs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二、主讲教师近五年内讲授参赛课程情况</w:t>
      </w:r>
    </w:p>
    <w:tbl>
      <w:tblPr>
        <w:tblStyle w:val="6"/>
        <w:tblW w:w="85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授课学期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起止日期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授课学时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授课对象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班级人数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napToGrid/>
        <w:spacing w:before="0" w:beforeAutospacing="0" w:after="0" w:afterAutospacing="0" w:line="240" w:lineRule="auto"/>
        <w:textAlignment w:val="baseline"/>
        <w:rPr>
          <w:rStyle w:val="13"/>
          <w:rFonts w:ascii="方正小标宋简体" w:hAnsi="方正公文小标宋" w:eastAsia="方正小标宋简体" w:cs="方正公文小标宋"/>
          <w:b w:val="0"/>
          <w:bCs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3"/>
          <w:rFonts w:ascii="方正小标宋简体" w:hAnsi="方正公文小标宋" w:eastAsia="方正小标宋简体" w:cs="方正公文小标宋"/>
          <w:b w:val="0"/>
          <w:bCs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三、推荐意见</w:t>
      </w:r>
    </w:p>
    <w:tbl>
      <w:tblPr>
        <w:tblStyle w:val="6"/>
        <w:tblW w:w="87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70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二</w:t>
            </w:r>
            <w:r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级学院意见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ind w:right="280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right="280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right="280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widowControl/>
              <w:snapToGrid/>
              <w:spacing w:before="0" w:beforeAutospacing="0" w:after="0" w:afterAutospacing="0" w:line="240" w:lineRule="auto"/>
              <w:ind w:firstLine="480" w:firstLineChars="200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pStyle w:val="2"/>
              <w:widowControl/>
              <w:snapToGrid/>
              <w:spacing w:before="0" w:beforeAutospacing="0" w:after="0" w:afterAutospacing="0" w:line="240" w:lineRule="auto"/>
              <w:ind w:firstLine="480" w:firstLineChars="200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pStyle w:val="2"/>
              <w:widowControl/>
              <w:snapToGrid/>
              <w:spacing w:before="0" w:beforeAutospacing="0" w:after="0" w:afterAutospacing="0" w:line="240" w:lineRule="auto"/>
              <w:ind w:firstLine="480" w:firstLineChars="200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pStyle w:val="2"/>
              <w:widowControl/>
              <w:snapToGrid/>
              <w:spacing w:before="0" w:beforeAutospacing="0" w:after="0" w:afterAutospacing="0" w:line="240" w:lineRule="auto"/>
              <w:ind w:firstLine="480" w:firstLineChars="200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pStyle w:val="2"/>
              <w:widowControl/>
              <w:snapToGrid/>
              <w:spacing w:before="0" w:beforeAutospacing="0" w:after="0" w:afterAutospacing="0" w:line="240" w:lineRule="auto"/>
              <w:ind w:firstLine="480" w:firstLineChars="200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pStyle w:val="2"/>
              <w:widowControl/>
              <w:snapToGrid/>
              <w:spacing w:before="0" w:beforeAutospacing="0" w:after="0" w:afterAutospacing="0" w:line="240" w:lineRule="auto"/>
              <w:ind w:firstLine="480" w:firstLineChars="200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pStyle w:val="2"/>
              <w:widowControl/>
              <w:snapToGrid/>
              <w:spacing w:before="0" w:beforeAutospacing="0" w:after="0" w:afterAutospacing="0" w:line="240" w:lineRule="auto"/>
              <w:ind w:firstLine="480" w:firstLineChars="200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ind w:right="280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400" w:lineRule="exact"/>
              <w:ind w:right="280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 xml:space="preserve">                                         （盖章）</w:t>
            </w:r>
          </w:p>
          <w:p>
            <w:pPr>
              <w:widowControl/>
              <w:tabs>
                <w:tab w:val="left" w:pos="4750"/>
              </w:tabs>
              <w:snapToGrid/>
              <w:spacing w:before="0" w:beforeAutospacing="0" w:after="0" w:afterAutospacing="0" w:line="400" w:lineRule="exact"/>
              <w:ind w:firstLine="3600" w:firstLineChars="1500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 xml:space="preserve">             年   月   日</w:t>
            </w:r>
          </w:p>
          <w:p>
            <w:pPr>
              <w:pStyle w:val="2"/>
              <w:widowControl/>
              <w:snapToGrid/>
              <w:spacing w:before="0" w:beforeAutospacing="0" w:after="0" w:afterAutospacing="0" w:line="240" w:lineRule="auto"/>
              <w:ind w:firstLine="480" w:firstLineChars="200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1"/>
                <w:lang w:val="en-US" w:eastAsia="zh-CN" w:bidi="ar-SA"/>
              </w:rPr>
              <w:t>二级学院政治审查意见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391"/>
              </w:tabs>
              <w:snapToGrid/>
              <w:spacing w:before="0" w:beforeAutospacing="0" w:after="0" w:afterAutospacing="0" w:line="400" w:lineRule="exact"/>
              <w:ind w:right="278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tabs>
                <w:tab w:val="left" w:pos="4391"/>
              </w:tabs>
              <w:snapToGrid/>
              <w:spacing w:before="0" w:beforeAutospacing="0" w:after="0" w:afterAutospacing="0" w:line="400" w:lineRule="exact"/>
              <w:ind w:right="278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tabs>
                <w:tab w:val="left" w:pos="4391"/>
              </w:tabs>
              <w:snapToGrid/>
              <w:spacing w:before="0" w:beforeAutospacing="0" w:after="0" w:afterAutospacing="0" w:line="400" w:lineRule="exact"/>
              <w:ind w:right="278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该课程内容及上传的申报材料思想导向正确。</w:t>
            </w:r>
          </w:p>
          <w:p>
            <w:pPr>
              <w:widowControl/>
              <w:tabs>
                <w:tab w:val="left" w:pos="4391"/>
              </w:tabs>
              <w:snapToGrid/>
              <w:spacing w:before="0" w:beforeAutospacing="0" w:after="0" w:afterAutospacing="0" w:line="400" w:lineRule="exact"/>
              <w:ind w:right="278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widowControl/>
              <w:tabs>
                <w:tab w:val="left" w:pos="4391"/>
              </w:tabs>
              <w:snapToGrid/>
              <w:spacing w:before="0" w:beforeAutospacing="0" w:after="0" w:afterAutospacing="0" w:line="240" w:lineRule="auto"/>
              <w:ind w:right="400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tabs>
                <w:tab w:val="left" w:pos="4391"/>
              </w:tabs>
              <w:snapToGrid/>
              <w:spacing w:before="0" w:beforeAutospacing="0" w:after="0" w:afterAutospacing="0" w:line="240" w:lineRule="auto"/>
              <w:ind w:right="400"/>
              <w:jc w:val="right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tabs>
                <w:tab w:val="left" w:pos="4391"/>
              </w:tabs>
              <w:snapToGrid/>
              <w:spacing w:before="0" w:beforeAutospacing="0" w:after="0" w:afterAutospacing="0" w:line="400" w:lineRule="exact"/>
              <w:ind w:right="400"/>
              <w:jc w:val="right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二级学院党总支（盖章）</w:t>
            </w:r>
          </w:p>
          <w:p>
            <w:pPr>
              <w:widowControl/>
              <w:tabs>
                <w:tab w:val="left" w:pos="4391"/>
              </w:tabs>
              <w:snapToGrid/>
              <w:spacing w:before="0" w:beforeAutospacing="0" w:after="0" w:afterAutospacing="0" w:line="400" w:lineRule="exact"/>
              <w:ind w:right="280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 xml:space="preserve">                                        年   月   日</w:t>
            </w:r>
          </w:p>
          <w:p>
            <w:pPr>
              <w:pStyle w:val="2"/>
              <w:widowControl/>
              <w:snapToGrid/>
              <w:spacing w:before="0" w:beforeAutospacing="0" w:after="0" w:afterAutospacing="0" w:line="240" w:lineRule="auto"/>
              <w:ind w:firstLine="480" w:firstLineChars="200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</w:tbl>
    <w:p>
      <w:pPr>
        <w:widowControl/>
        <w:snapToGrid/>
        <w:spacing w:before="0" w:beforeAutospacing="0" w:after="0" w:afterAutospacing="0" w:line="240" w:lineRule="auto"/>
        <w:textAlignment w:val="baseline"/>
        <w:rPr>
          <w:rStyle w:val="13"/>
          <w:rFonts w:ascii="方正小标宋简体" w:hAnsi="方正小标宋简体" w:eastAsia="方正小标宋简体"/>
          <w:b/>
          <w:i w:val="0"/>
          <w:caps w:val="0"/>
          <w:spacing w:val="0"/>
          <w:w w:val="100"/>
          <w:sz w:val="36"/>
          <w:szCs w:val="36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21"/>
          <w:szCs w:val="21"/>
          <w:lang w:val="en-US" w:eastAsia="zh-CN" w:bidi="ar-SA"/>
        </w:rPr>
        <w:t>注：支撑材料原件的扫描件请在大赛官网提交</w:t>
      </w:r>
      <w:r>
        <w:rPr>
          <w:rStyle w:val="13"/>
          <w:rFonts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br w:type="page"/>
      </w:r>
      <w:bookmarkStart w:id="0" w:name="_GoBack"/>
      <w:bookmarkEnd w:id="0"/>
      <w:r>
        <w:rPr>
          <w:rStyle w:val="13"/>
          <w:rFonts w:ascii="Times New Roman" w:hAnsi="Times New Roman" w:eastAsia="黑体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附件2-2</w:t>
      </w:r>
    </w:p>
    <w:p>
      <w:pPr>
        <w:widowControl/>
        <w:snapToGrid/>
        <w:spacing w:before="0" w:beforeAutospacing="0" w:after="0" w:afterAutospacing="0" w:line="560" w:lineRule="exact"/>
        <w:jc w:val="center"/>
        <w:textAlignment w:val="baseline"/>
        <w:rPr>
          <w:rStyle w:val="13"/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36"/>
          <w:szCs w:val="36"/>
          <w:highlight w:val="yellow"/>
          <w:lang w:val="zh-TW" w:eastAsia="zh-CN" w:bidi="ar-SA"/>
        </w:rPr>
      </w:pPr>
      <w:r>
        <w:rPr>
          <w:rStyle w:val="13"/>
          <w:rFonts w:ascii="方正公文小标宋" w:hAnsi="方正公文小标宋" w:eastAsia="方正公文小标宋" w:cs="方正公文小标宋"/>
          <w:b w:val="0"/>
          <w:bCs/>
          <w:i w:val="0"/>
          <w:caps w:val="0"/>
          <w:spacing w:val="0"/>
          <w:w w:val="100"/>
          <w:sz w:val="44"/>
          <w:szCs w:val="44"/>
          <w:lang w:val="en-US" w:eastAsia="zh-CN" w:bidi="ar-SA"/>
        </w:rPr>
        <w:t>赤峰学院第二届教师教学创新大赛</w:t>
      </w:r>
      <w:r>
        <w:rPr>
          <w:rStyle w:val="13"/>
          <w:rFonts w:ascii="方正公文小标宋" w:hAnsi="方正公文小标宋" w:eastAsia="方正公文小标宋" w:cs="方正公文小标宋"/>
          <w:b w:val="0"/>
          <w:bCs/>
          <w:i w:val="0"/>
          <w:caps w:val="0"/>
          <w:color w:val="000000"/>
          <w:spacing w:val="0"/>
          <w:w w:val="100"/>
          <w:sz w:val="44"/>
          <w:szCs w:val="44"/>
          <w:lang w:val="zh-TW" w:eastAsia="zh-CN" w:bidi="ar-SA"/>
        </w:rPr>
        <w:t>教学创新成果</w:t>
      </w:r>
      <w:r>
        <w:rPr>
          <w:rStyle w:val="13"/>
          <w:rFonts w:ascii="方正公文小标宋" w:hAnsi="方正公文小标宋" w:eastAsia="方正公文小标宋" w:cs="方正公文小标宋"/>
          <w:b w:val="0"/>
          <w:bCs/>
          <w:i w:val="0"/>
          <w:caps w:val="0"/>
          <w:color w:val="000000"/>
          <w:spacing w:val="0"/>
          <w:w w:val="100"/>
          <w:sz w:val="44"/>
          <w:szCs w:val="44"/>
          <w:lang w:val="en-US" w:eastAsia="zh-CN" w:bidi="ar-SA"/>
        </w:rPr>
        <w:t>支撑</w:t>
      </w:r>
      <w:r>
        <w:rPr>
          <w:rStyle w:val="13"/>
          <w:rFonts w:ascii="方正公文小标宋" w:hAnsi="方正公文小标宋" w:eastAsia="方正公文小标宋" w:cs="方正公文小标宋"/>
          <w:b w:val="0"/>
          <w:bCs/>
          <w:i w:val="0"/>
          <w:caps w:val="0"/>
          <w:color w:val="000000"/>
          <w:spacing w:val="0"/>
          <w:w w:val="100"/>
          <w:sz w:val="44"/>
          <w:szCs w:val="44"/>
          <w:lang w:val="zh-TW" w:eastAsia="zh-CN" w:bidi="ar-SA"/>
        </w:rPr>
        <w:t>材料目录</w:t>
      </w:r>
    </w:p>
    <w:p>
      <w:pPr>
        <w:widowControl/>
        <w:snapToGrid/>
        <w:spacing w:before="0" w:beforeAutospacing="0" w:after="163" w:afterAutospacing="0" w:line="240" w:lineRule="auto"/>
        <w:jc w:val="center"/>
        <w:textAlignment w:val="baseline"/>
        <w:rPr>
          <w:rStyle w:val="13"/>
          <w:rFonts w:ascii="楷体" w:hAnsi="楷体" w:eastAsia="楷体"/>
          <w:b/>
          <w:i w:val="0"/>
          <w:caps w:val="0"/>
          <w:spacing w:val="0"/>
          <w:w w:val="100"/>
          <w:sz w:val="32"/>
          <w:szCs w:val="32"/>
          <w:lang w:val="en-US" w:eastAsia="zh-TW" w:bidi="ar-SA"/>
        </w:rPr>
      </w:pPr>
      <w:r>
        <w:rPr>
          <w:rStyle w:val="13"/>
          <w:rFonts w:ascii="楷体" w:hAnsi="楷体" w:eastAsia="楷体"/>
          <w:b/>
          <w:i w:val="0"/>
          <w:caps w:val="0"/>
          <w:spacing w:val="0"/>
          <w:w w:val="100"/>
          <w:sz w:val="32"/>
          <w:szCs w:val="32"/>
          <w:lang w:val="zh-TW" w:eastAsia="zh-CN" w:bidi="ar-SA"/>
        </w:rPr>
        <w:t>（请勿泄露</w:t>
      </w:r>
      <w:r>
        <w:rPr>
          <w:rStyle w:val="13"/>
          <w:rFonts w:ascii="楷体" w:hAnsi="楷体" w:eastAsia="楷体"/>
          <w:b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学院名称</w:t>
      </w:r>
      <w:r>
        <w:rPr>
          <w:rStyle w:val="13"/>
          <w:rFonts w:ascii="楷体" w:hAnsi="楷体" w:eastAsia="楷体"/>
          <w:b/>
          <w:i w:val="0"/>
          <w:caps w:val="0"/>
          <w:spacing w:val="0"/>
          <w:w w:val="100"/>
          <w:sz w:val="32"/>
          <w:szCs w:val="32"/>
          <w:lang w:val="zh-TW" w:eastAsia="zh-CN" w:bidi="ar-SA"/>
        </w:rPr>
        <w:t>、教师</w:t>
      </w:r>
      <w:r>
        <w:rPr>
          <w:rStyle w:val="13"/>
          <w:rFonts w:ascii="楷体" w:hAnsi="楷体" w:eastAsia="楷体"/>
          <w:b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姓名等信息</w:t>
      </w:r>
      <w:r>
        <w:rPr>
          <w:rStyle w:val="13"/>
          <w:rFonts w:ascii="楷体" w:hAnsi="楷体" w:eastAsia="楷体"/>
          <w:b/>
          <w:i w:val="0"/>
          <w:caps w:val="0"/>
          <w:spacing w:val="0"/>
          <w:w w:val="100"/>
          <w:sz w:val="32"/>
          <w:szCs w:val="32"/>
          <w:lang w:val="zh-TW" w:eastAsia="zh-CN" w:bidi="ar-SA"/>
        </w:rPr>
        <w:t>）</w:t>
      </w:r>
    </w:p>
    <w:p>
      <w:pPr>
        <w:widowControl/>
        <w:snapToGrid/>
        <w:spacing w:before="0" w:beforeAutospacing="0" w:after="0" w:afterAutospacing="0" w:line="240" w:lineRule="auto"/>
        <w:textAlignment w:val="baseline"/>
        <w:rPr>
          <w:rStyle w:val="13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28"/>
          <w:szCs w:val="28"/>
          <w:lang w:val="en-US" w:eastAsia="zh-CN" w:bidi="ar-SA"/>
        </w:rPr>
      </w:pPr>
      <w:r>
        <w:rPr>
          <w:rStyle w:val="13"/>
          <w:rFonts w:ascii="方正小标宋简体" w:hAnsi="方正公文小标宋" w:eastAsia="方正小标宋简体" w:cs="方正公文小标宋"/>
          <w:b w:val="0"/>
          <w:bCs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一、主讲教师代表性教学获奖成果信息</w:t>
      </w:r>
      <w:r>
        <w:rPr>
          <w:rStyle w:val="13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（不超过5项）</w:t>
      </w:r>
    </w:p>
    <w:tbl>
      <w:tblPr>
        <w:tblStyle w:val="6"/>
        <w:tblW w:w="8089" w:type="dxa"/>
        <w:tblInd w:w="-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textAlignment w:val="baseline"/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获奖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成果名称(内容)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奖项类别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与等级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颁奖单位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参赛教师排名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13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13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13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13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13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Times New Roman" w:hAnsi="Times New Roman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360" w:lineRule="auto"/>
              <w:textAlignment w:val="baseline"/>
              <w:rPr>
                <w:rStyle w:val="13"/>
                <w:rFonts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/>
        <w:snapToGrid/>
        <w:spacing w:before="0" w:beforeAutospacing="0" w:after="0" w:afterAutospacing="0" w:line="240" w:lineRule="auto"/>
        <w:textAlignment w:val="baseline"/>
        <w:rPr>
          <w:rStyle w:val="13"/>
          <w:rFonts w:ascii="仿宋_GB2312" w:hAnsi="仿宋_GB2312" w:eastAsia="仿宋_GB2312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240" w:lineRule="auto"/>
        <w:textAlignment w:val="baseline"/>
        <w:rPr>
          <w:rStyle w:val="13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28"/>
          <w:szCs w:val="28"/>
          <w:lang w:val="en-US" w:eastAsia="zh-TW" w:bidi="ar-SA"/>
        </w:rPr>
      </w:pPr>
      <w:r>
        <w:rPr>
          <w:rStyle w:val="13"/>
          <w:rFonts w:ascii="方正小标宋简体" w:hAnsi="方正公文小标宋" w:eastAsia="方正小标宋简体" w:cs="方正公文小标宋"/>
          <w:b w:val="0"/>
          <w:bCs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二、人才培养成果证明材料</w:t>
      </w:r>
      <w:r>
        <w:rPr>
          <w:rStyle w:val="13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28"/>
          <w:szCs w:val="28"/>
          <w:lang w:val="en-US" w:eastAsia="zh-TW" w:bidi="ar-SA"/>
        </w:rPr>
        <w:t>（不超过</w:t>
      </w:r>
      <w:r>
        <w:rPr>
          <w:rStyle w:val="13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28"/>
          <w:szCs w:val="28"/>
          <w:lang w:val="en-US" w:eastAsia="zh-CN" w:bidi="ar-SA"/>
        </w:rPr>
        <w:t>5</w:t>
      </w:r>
      <w:r>
        <w:rPr>
          <w:rStyle w:val="13"/>
          <w:rFonts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28"/>
          <w:szCs w:val="28"/>
          <w:lang w:val="en-US" w:eastAsia="zh-TW" w:bidi="ar-SA"/>
        </w:rPr>
        <w:t>项）</w:t>
      </w:r>
    </w:p>
    <w:p>
      <w:pPr>
        <w:widowControl/>
        <w:snapToGrid/>
        <w:spacing w:before="0" w:beforeAutospacing="0" w:after="0" w:afterAutospacing="0" w:line="360" w:lineRule="auto"/>
        <w:textAlignment w:val="baseline"/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TW" w:bidi="ar-SA"/>
        </w:rPr>
      </w:pPr>
      <w:r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TW" w:bidi="ar-SA"/>
        </w:rPr>
        <w:t>1.</w:t>
      </w:r>
    </w:p>
    <w:p>
      <w:pPr>
        <w:widowControl/>
        <w:snapToGrid/>
        <w:spacing w:before="0" w:beforeAutospacing="0" w:after="0" w:afterAutospacing="0" w:line="360" w:lineRule="auto"/>
        <w:textAlignment w:val="baseline"/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TW" w:bidi="ar-SA"/>
        </w:rPr>
      </w:pPr>
      <w:r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TW" w:bidi="ar-SA"/>
        </w:rPr>
        <w:t>2.</w:t>
      </w:r>
    </w:p>
    <w:p>
      <w:pPr>
        <w:widowControl/>
        <w:snapToGrid/>
        <w:spacing w:before="0" w:beforeAutospacing="0" w:after="0" w:afterAutospacing="0" w:line="360" w:lineRule="auto"/>
        <w:textAlignment w:val="baseline"/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TW" w:bidi="ar-SA"/>
        </w:rPr>
      </w:pPr>
      <w:r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TW" w:bidi="ar-SA"/>
        </w:rPr>
        <w:t>3.</w:t>
      </w:r>
    </w:p>
    <w:p>
      <w:pPr>
        <w:widowControl/>
        <w:snapToGrid/>
        <w:spacing w:before="0" w:beforeAutospacing="0" w:after="0" w:afterAutospacing="0" w:line="360" w:lineRule="auto"/>
        <w:textAlignment w:val="baseline"/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4.</w:t>
      </w:r>
    </w:p>
    <w:p>
      <w:pPr>
        <w:widowControl/>
        <w:snapToGrid/>
        <w:spacing w:before="0" w:beforeAutospacing="0" w:after="0" w:afterAutospacing="0" w:line="360" w:lineRule="auto"/>
        <w:textAlignment w:val="baseline"/>
        <w:rPr>
          <w:rStyle w:val="13"/>
          <w:rFonts w:ascii="仿宋_GB2312" w:hAnsi="宋体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5.</w:t>
      </w:r>
      <w:r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br w:type="textWrapping"/>
      </w:r>
    </w:p>
    <w:p>
      <w:pPr>
        <w:widowControl/>
        <w:snapToGrid/>
        <w:spacing w:before="0" w:beforeAutospacing="0" w:after="0" w:afterAutospacing="0" w:line="440" w:lineRule="exact"/>
        <w:textAlignment w:val="baseline"/>
        <w:rPr>
          <w:rStyle w:val="13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aperSrc/>
          <w:lnNumType w:countBy="0"/>
          <w:cols w:space="425" w:num="1"/>
          <w:titlePg/>
          <w:vAlign w:val="top"/>
          <w:docGrid w:type="lines" w:linePitch="326" w:charSpace="0"/>
        </w:sectPr>
      </w:pPr>
    </w:p>
    <w:p>
      <w:pPr>
        <w:widowControl/>
        <w:snapToGrid w:val="0"/>
        <w:spacing w:before="0" w:beforeAutospacing="0" w:after="0" w:afterAutospacing="0" w:line="440" w:lineRule="exact"/>
        <w:textAlignment w:val="baseline"/>
        <w:rPr>
          <w:rStyle w:val="13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</w:pPr>
      <w:r>
        <w:rPr>
          <w:rStyle w:val="13"/>
          <w:rFonts w:ascii="Times New Roman" w:hAnsi="Times New Roman" w:eastAsia="黑体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附件2-3</w:t>
      </w:r>
    </w:p>
    <w:p>
      <w:pPr>
        <w:widowControl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13"/>
          <w:rFonts w:ascii="方正公文小标宋" w:hAnsi="方正公文小标宋" w:eastAsia="方正公文小标宋" w:cs="方正公文小标宋"/>
          <w:b w:val="0"/>
          <w:bCs/>
          <w:i w:val="0"/>
          <w:caps w:val="0"/>
          <w:spacing w:val="0"/>
          <w:w w:val="100"/>
          <w:sz w:val="44"/>
          <w:szCs w:val="44"/>
          <w:lang w:val="zh-TW" w:eastAsia="zh-TW" w:bidi="ar-SA"/>
        </w:rPr>
      </w:pPr>
      <w:r>
        <w:rPr>
          <w:rStyle w:val="13"/>
          <w:rFonts w:ascii="方正公文小标宋" w:hAnsi="方正公文小标宋" w:eastAsia="方正公文小标宋" w:cs="方正公文小标宋"/>
          <w:b w:val="0"/>
          <w:bCs/>
          <w:i w:val="0"/>
          <w:caps w:val="0"/>
          <w:spacing w:val="0"/>
          <w:w w:val="100"/>
          <w:sz w:val="44"/>
          <w:szCs w:val="44"/>
          <w:lang w:val="en-US" w:eastAsia="zh-CN" w:bidi="ar-SA"/>
        </w:rPr>
        <w:t>赤峰学院第二</w:t>
      </w:r>
      <w:r>
        <w:rPr>
          <w:rStyle w:val="13"/>
          <w:rFonts w:ascii="方正公文小标宋" w:hAnsi="方正公文小标宋" w:eastAsia="方正公文小标宋" w:cs="方正公文小标宋"/>
          <w:b w:val="0"/>
          <w:bCs/>
          <w:i w:val="0"/>
          <w:caps w:val="0"/>
          <w:spacing w:val="0"/>
          <w:w w:val="100"/>
          <w:sz w:val="44"/>
          <w:szCs w:val="44"/>
          <w:lang w:val="zh-TW" w:eastAsia="zh-TW" w:bidi="ar-SA"/>
        </w:rPr>
        <w:t>届教师教学创新大赛课堂教学实录视频标准</w:t>
      </w:r>
    </w:p>
    <w:p>
      <w:pPr>
        <w:widowControl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1.课堂教学实录视频应为参赛课程中两个1学时的完整教学实录（按2个视频文件上传）。</w:t>
      </w:r>
    </w:p>
    <w:p>
      <w:pPr>
        <w:widowControl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2.视频须全程连续录制（不得使用摇臂、无人机等脱离课堂教学实际、片面追求拍摄效果的录制手段，拍摄机位不超过2个，不影响正常教学秩序）。</w:t>
      </w:r>
    </w:p>
    <w:p>
      <w:pPr>
        <w:widowControl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3.主讲教师必须出镜，要有学生的镜头，须告知学生可能出现在视频中，此视频会公开。</w:t>
      </w:r>
    </w:p>
    <w:p>
      <w:pPr>
        <w:widowControl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-6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4.</w:t>
      </w:r>
      <w:r>
        <w:rPr>
          <w:rStyle w:val="13"/>
          <w:rFonts w:ascii="仿宋" w:hAnsi="仿宋" w:eastAsia="仿宋"/>
          <w:b w:val="0"/>
          <w:i w:val="0"/>
          <w:caps w:val="0"/>
          <w:spacing w:val="-6"/>
          <w:w w:val="100"/>
          <w:sz w:val="32"/>
          <w:szCs w:val="32"/>
          <w:lang w:val="en-US" w:eastAsia="zh-CN" w:bidi="ar-SA"/>
        </w:rPr>
        <w:t>能够体现课程教学创新，不允许配音，不泄露学校名称和教师姓名。</w:t>
      </w:r>
    </w:p>
    <w:p>
      <w:pPr>
        <w:widowControl/>
        <w:snapToGrid w:val="0"/>
        <w:spacing w:before="0" w:beforeAutospacing="0" w:after="0" w:afterAutospacing="0" w:line="360" w:lineRule="auto"/>
        <w:ind w:firstLine="616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仿宋" w:hAnsi="仿宋" w:eastAsia="仿宋"/>
          <w:b w:val="0"/>
          <w:i w:val="0"/>
          <w:caps w:val="0"/>
          <w:spacing w:val="-6"/>
          <w:w w:val="100"/>
          <w:sz w:val="32"/>
          <w:szCs w:val="32"/>
          <w:lang w:val="en-US" w:eastAsia="zh-CN" w:bidi="ar-SA"/>
        </w:rPr>
        <w:t>5</w:t>
      </w: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.视频文件采用MP4格式，分辨率720P以上，每个视频文件大小不超过1200MB，图像清晰稳定，声音清楚。</w:t>
      </w:r>
    </w:p>
    <w:p>
      <w:pPr>
        <w:widowControl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sectPr>
          <w:pgSz w:w="12240" w:h="15840"/>
          <w:pgMar w:top="1213" w:right="1797" w:bottom="1213" w:left="1797" w:header="1247" w:footer="720" w:gutter="0"/>
          <w:paperSrc/>
          <w:lnNumType w:countBy="0"/>
          <w:cols w:space="425" w:num="1"/>
          <w:vAlign w:val="top"/>
          <w:docGrid w:linePitch="286" w:charSpace="0"/>
        </w:sectPr>
      </w:pPr>
      <w:r>
        <w:rPr>
          <w:rStyle w:val="13"/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6.视频文件命名按照“课程名称+授课内容”的形式。</w:t>
      </w:r>
    </w:p>
    <w:p>
      <w:pPr>
        <w:widowControl/>
        <w:snapToGrid w:val="0"/>
        <w:spacing w:before="240" w:beforeAutospacing="0" w:after="0" w:afterAutospacing="0" w:line="360" w:lineRule="auto"/>
        <w:ind w:firstLine="640" w:firstLineChars="200"/>
        <w:jc w:val="both"/>
        <w:textAlignment w:val="baseline"/>
        <w:rPr>
          <w:rStyle w:val="13"/>
          <w:rFonts w:ascii="黑体" w:hAnsi="黑体" w:eastAsia="黑体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3"/>
          <w:rFonts w:ascii="Times New Roman" w:hAnsi="Times New Roman" w:eastAsia="黑体" w:cs="Times New Roman"/>
          <w:b w:val="0"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附件3</w:t>
      </w:r>
    </w:p>
    <w:p>
      <w:pPr>
        <w:widowControl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13"/>
          <w:rFonts w:ascii="方正公文小标宋" w:hAnsi="方正公文小标宋" w:eastAsia="方正公文小标宋" w:cs="方正公文小标宋"/>
          <w:b w:val="0"/>
          <w:bCs/>
          <w:i w:val="0"/>
          <w:caps w:val="0"/>
          <w:spacing w:val="0"/>
          <w:w w:val="100"/>
          <w:sz w:val="44"/>
          <w:szCs w:val="44"/>
          <w:lang w:val="zh-TW" w:eastAsia="zh-TW" w:bidi="ar-SA"/>
        </w:rPr>
      </w:pPr>
    </w:p>
    <w:p>
      <w:pPr>
        <w:widowControl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13"/>
          <w:rFonts w:ascii="方正公文小标宋" w:hAnsi="方正公文小标宋" w:eastAsia="方正公文小标宋" w:cs="方正公文小标宋"/>
          <w:b w:val="0"/>
          <w:bCs/>
          <w:i w:val="0"/>
          <w:caps w:val="0"/>
          <w:spacing w:val="0"/>
          <w:w w:val="100"/>
          <w:sz w:val="44"/>
          <w:szCs w:val="44"/>
          <w:lang w:val="zh-TW" w:eastAsia="zh-TW" w:bidi="ar-SA"/>
        </w:rPr>
      </w:pPr>
      <w:r>
        <w:rPr>
          <w:rStyle w:val="13"/>
          <w:rFonts w:ascii="方正公文小标宋" w:hAnsi="方正公文小标宋" w:eastAsia="方正公文小标宋" w:cs="方正公文小标宋"/>
          <w:b w:val="0"/>
          <w:bCs/>
          <w:i w:val="0"/>
          <w:caps w:val="0"/>
          <w:spacing w:val="0"/>
          <w:w w:val="100"/>
          <w:sz w:val="44"/>
          <w:szCs w:val="44"/>
          <w:lang w:val="en-US" w:eastAsia="zh-CN" w:bidi="ar-SA"/>
        </w:rPr>
        <w:t>赤峰学院</w:t>
      </w:r>
      <w:r>
        <w:rPr>
          <w:rStyle w:val="13"/>
          <w:rFonts w:ascii="方正公文小标宋" w:hAnsi="方正公文小标宋" w:eastAsia="方正公文小标宋" w:cs="方正公文小标宋"/>
          <w:b w:val="0"/>
          <w:bCs/>
          <w:i w:val="0"/>
          <w:caps w:val="0"/>
          <w:spacing w:val="0"/>
          <w:w w:val="100"/>
          <w:sz w:val="44"/>
          <w:szCs w:val="44"/>
          <w:lang w:val="zh-TW" w:eastAsia="zh-TW" w:bidi="ar-SA"/>
        </w:rPr>
        <w:t>第二届教师教学创新大赛</w:t>
      </w:r>
      <w:r>
        <w:rPr>
          <w:rStyle w:val="13"/>
          <w:rFonts w:ascii="方正公文小标宋" w:hAnsi="方正公文小标宋" w:eastAsia="方正公文小标宋" w:cs="方正公文小标宋"/>
          <w:b w:val="0"/>
          <w:bCs/>
          <w:i w:val="0"/>
          <w:caps w:val="0"/>
          <w:spacing w:val="0"/>
          <w:w w:val="100"/>
          <w:sz w:val="44"/>
          <w:szCs w:val="44"/>
          <w:lang w:val="en-US" w:eastAsia="zh-CN" w:bidi="ar-SA"/>
        </w:rPr>
        <w:t>校</w:t>
      </w:r>
      <w:r>
        <w:rPr>
          <w:rStyle w:val="13"/>
          <w:rFonts w:ascii="方正公文小标宋" w:hAnsi="方正公文小标宋" w:eastAsia="方正公文小标宋" w:cs="方正公文小标宋"/>
          <w:b w:val="0"/>
          <w:bCs/>
          <w:i w:val="0"/>
          <w:caps w:val="0"/>
          <w:spacing w:val="0"/>
          <w:w w:val="100"/>
          <w:sz w:val="44"/>
          <w:szCs w:val="44"/>
          <w:lang w:val="zh-TW" w:eastAsia="zh-TW" w:bidi="ar-SA"/>
        </w:rPr>
        <w:t>赛推荐教师汇总表</w:t>
      </w:r>
    </w:p>
    <w:p>
      <w:pPr>
        <w:widowControl/>
        <w:snapToGrid w:val="0"/>
        <w:spacing w:before="0" w:beforeAutospacing="0" w:after="120" w:afterAutospacing="0" w:line="240" w:lineRule="auto"/>
        <w:ind w:firstLine="600" w:firstLineChars="200"/>
        <w:textAlignment w:val="baseline"/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widowControl/>
        <w:snapToGrid w:val="0"/>
        <w:spacing w:before="0" w:beforeAutospacing="0" w:after="120" w:afterAutospacing="0" w:line="240" w:lineRule="auto"/>
        <w:ind w:firstLine="600" w:firstLineChars="200"/>
        <w:textAlignment w:val="baseline"/>
        <w:rPr>
          <w:rStyle w:val="13"/>
          <w:rFonts w:ascii="Times New Roman" w:hAnsi="Times New Roman" w:eastAsia="方正小标宋简体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  <w:r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二级学院：</w:t>
      </w:r>
      <w:r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sz w:val="30"/>
          <w:szCs w:val="30"/>
          <w:u w:val="single" w:color="000000"/>
          <w:lang w:val="en-US" w:eastAsia="zh-CN" w:bidi="ar-SA"/>
        </w:rPr>
        <w:t xml:space="preserve">               </w:t>
      </w:r>
      <w:r>
        <w:rPr>
          <w:rStyle w:val="13"/>
          <w:rFonts w:ascii="Times New Roman" w:hAnsi="Times New Roman" w:eastAsia="仿宋_GB2312"/>
          <w:b w:val="0"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（盖章）</w:t>
      </w:r>
    </w:p>
    <w:tbl>
      <w:tblPr>
        <w:tblStyle w:val="6"/>
        <w:tblW w:w="127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206"/>
        <w:gridCol w:w="978"/>
        <w:gridCol w:w="856"/>
        <w:gridCol w:w="1101"/>
        <w:gridCol w:w="2866"/>
        <w:gridCol w:w="2573"/>
        <w:gridCol w:w="1276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宋体" w:hAnsi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宋体" w:hAnsi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二级学院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宋体" w:hAnsi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宋体" w:hAnsi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宋体" w:hAnsi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职  称</w:t>
            </w: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宋体" w:hAnsi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工作岗位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 w:eastAsia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宋体" w:hAnsi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是否参加首届教师教学创新大赛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宋体" w:hAnsi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手  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宋体" w:hAnsi="宋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Times New Roman" w:hAnsi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Times New Roman" w:hAnsi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u w:val="single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Times New Roman" w:hAnsi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Times New Roman" w:hAnsi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Times New Roman" w:hAnsi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Times New Roman" w:hAnsi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Times New Roman" w:hAnsi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Times New Roman" w:hAnsi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Times New Roman" w:hAnsi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ascii="Times New Roman" w:hAnsi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Times New Roman" w:hAnsi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ar-SA"/>
              </w:rPr>
            </w:pPr>
            <w:r>
              <w:rPr>
                <w:rStyle w:val="13"/>
                <w:rFonts w:ascii="Times New Roman" w:hAnsi="Times New Roman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 w:bidi="ar-SA"/>
              </w:rPr>
              <w:t>……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13"/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u w:val="single"/>
                <w:lang w:val="en-US" w:eastAsia="zh-CN" w:bidi="ar-SA"/>
              </w:rPr>
            </w:pPr>
          </w:p>
        </w:tc>
      </w:tr>
    </w:tbl>
    <w:p>
      <w:pPr>
        <w:widowControl/>
        <w:snapToGrid w:val="0"/>
        <w:spacing w:before="0" w:beforeAutospacing="0" w:after="0" w:afterAutospacing="0" w:line="240" w:lineRule="auto"/>
        <w:ind w:firstLine="525" w:firstLineChars="250"/>
        <w:textAlignment w:val="baseline"/>
        <w:rPr>
          <w:rStyle w:val="13"/>
          <w:rFonts w:ascii="仿宋" w:hAnsi="仿宋" w:eastAsia="仿宋_GB2312" w:cs="仿宋"/>
          <w:b w:val="0"/>
          <w:bCs/>
          <w:i w:val="0"/>
          <w:caps w:val="0"/>
          <w:spacing w:val="0"/>
          <w:w w:val="100"/>
          <w:sz w:val="21"/>
          <w:szCs w:val="21"/>
          <w:lang w:val="en-US" w:eastAsia="zh-CN" w:bidi="ar-SA"/>
        </w:rPr>
      </w:pPr>
      <w:r>
        <w:rPr>
          <w:rStyle w:val="13"/>
          <w:rFonts w:ascii="Times New Roman" w:hAnsi="Times New Roman" w:eastAsia="仿宋_GB2312" w:cs="Times New Roman"/>
          <w:b w:val="0"/>
          <w:bCs/>
          <w:i w:val="0"/>
          <w:caps w:val="0"/>
          <w:spacing w:val="0"/>
          <w:w w:val="100"/>
          <w:sz w:val="21"/>
          <w:szCs w:val="21"/>
          <w:lang w:val="en-US" w:eastAsia="zh-CN" w:bidi="ar-SA"/>
        </w:rPr>
        <w:t>注： 1.</w:t>
      </w:r>
      <w:r>
        <w:rPr>
          <w:rStyle w:val="13"/>
          <w:rFonts w:ascii="仿宋" w:hAnsi="仿宋" w:eastAsia="仿宋" w:cs="仿宋"/>
          <w:b w:val="0"/>
          <w:bCs/>
          <w:i w:val="0"/>
          <w:caps w:val="0"/>
          <w:spacing w:val="0"/>
          <w:w w:val="100"/>
          <w:sz w:val="21"/>
          <w:szCs w:val="21"/>
          <w:lang w:val="en-US" w:eastAsia="zh-CN" w:bidi="ar-SA"/>
        </w:rPr>
        <w:t>工作岗位指：教学/行政/教学兼行政/实验。</w:t>
      </w:r>
    </w:p>
    <w:p>
      <w:pPr>
        <w:widowControl/>
        <w:snapToGrid w:val="0"/>
        <w:spacing w:before="0" w:beforeAutospacing="0" w:after="0" w:afterAutospacing="0" w:line="240" w:lineRule="auto"/>
        <w:ind w:firstLine="1050" w:firstLineChars="500"/>
        <w:textAlignment w:val="baseline"/>
        <w:rPr>
          <w:rStyle w:val="13"/>
          <w:rFonts w:ascii="宋体" w:hAnsi="宋体" w:eastAsia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</w:pPr>
      <w:r>
        <w:rPr>
          <w:rStyle w:val="13"/>
          <w:rFonts w:ascii="仿宋" w:hAnsi="仿宋" w:eastAsia="仿宋" w:cs="仿宋"/>
          <w:b w:val="0"/>
          <w:bCs/>
          <w:i w:val="0"/>
          <w:caps w:val="0"/>
          <w:spacing w:val="0"/>
          <w:w w:val="100"/>
          <w:sz w:val="21"/>
          <w:szCs w:val="21"/>
          <w:lang w:val="en-US" w:eastAsia="zh-CN" w:bidi="ar-SA"/>
        </w:rPr>
        <w:t>2.“是否参加首届教师教学创新大赛”栏，请根据实际情况填“是”或“否”；如果填“是”，请在“备注”栏填写获奖等级。</w:t>
      </w:r>
    </w:p>
    <w:sectPr>
      <w:pgSz w:w="15840" w:h="12240"/>
      <w:pgMar w:top="1797" w:right="1213" w:bottom="1797" w:left="1213" w:header="1247" w:footer="720" w:gutter="0"/>
      <w:paperSrc/>
      <w:lnNumType w:countBy="0"/>
      <w:cols w:space="425" w:num="1"/>
      <w:vAlign w:val="top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snapToGrid w:val="0"/>
      <w:jc w:val="center"/>
      <w:textAlignment w:val="baseline"/>
      <w:rPr>
        <w:rStyle w:val="13"/>
        <w:rFonts w:ascii="宋体" w:hAnsi="宋体" w:eastAsia="宋体"/>
        <w:kern w:val="0"/>
        <w:sz w:val="22"/>
        <w:szCs w:val="18"/>
        <w:lang w:val="en-US" w:eastAsia="zh-CN" w:bidi="ar-SA"/>
      </w:rPr>
    </w:pPr>
  </w:p>
  <w:p>
    <w:pPr>
      <w:pStyle w:val="4"/>
      <w:widowControl/>
      <w:snapToGrid w:val="0"/>
      <w:jc w:val="left"/>
      <w:textAlignment w:val="baseline"/>
      <w:rPr>
        <w:rStyle w:val="13"/>
        <w:rFonts w:ascii="宋体" w:hAnsi="宋体" w:eastAsia="宋体"/>
        <w:kern w:val="0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/>
      <w:pBdr>
        <w:bottom w:val="none" w:color="000000" w:sz="0" w:space="1"/>
      </w:pBdr>
      <w:snapToGrid w:val="0"/>
      <w:jc w:val="center"/>
      <w:textAlignment w:val="baseline"/>
      <w:rPr>
        <w:rStyle w:val="13"/>
        <w:rFonts w:ascii="宋体" w:hAnsi="宋体" w:eastAsia="宋体"/>
        <w:kern w:val="0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B270D"/>
    <w:multiLevelType w:val="singleLevel"/>
    <w:tmpl w:val="AA6B270D"/>
    <w:lvl w:ilvl="0" w:tentative="0">
      <w:start w:val="3"/>
      <w:numFmt w:val="chineseCounting"/>
      <w:suff w:val="nothing"/>
      <w:lvlText w:val="（%1）"/>
      <w:lvlJc w:val="left"/>
      <w:pPr>
        <w:widowControl/>
        <w:textAlignment w:val="baseline"/>
      </w:pPr>
      <w:rPr>
        <w:rStyle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2"/>
  <w:displayVerticalDrawingGridEvery w:val="2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3DD6186"/>
    <w:rsid w:val="0D5648B3"/>
    <w:rsid w:val="17DF2075"/>
    <w:rsid w:val="20543149"/>
    <w:rsid w:val="2C5B6A12"/>
    <w:rsid w:val="34C74165"/>
    <w:rsid w:val="3AFE46B9"/>
    <w:rsid w:val="468643A2"/>
    <w:rsid w:val="69F47E12"/>
    <w:rsid w:val="747B190B"/>
    <w:rsid w:val="7C6416BD"/>
    <w:rsid w:val="7DEA643C"/>
    <w:rsid w:val="7E141A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6"/>
    <w:uiPriority w:val="0"/>
    <w:pPr>
      <w:widowControl/>
      <w:textAlignment w:val="baseline"/>
    </w:pPr>
    <w:rPr>
      <w:rFonts w:ascii="宋体" w:hAnsi="宋体" w:eastAsia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uiPriority w:val="0"/>
    <w:pPr>
      <w:widowControl/>
      <w:ind w:firstLine="420" w:firstLineChars="200"/>
      <w:textAlignment w:val="baseline"/>
    </w:pPr>
  </w:style>
  <w:style w:type="paragraph" w:styleId="3">
    <w:name w:val="Date"/>
    <w:basedOn w:val="1"/>
    <w:next w:val="1"/>
    <w:link w:val="19"/>
    <w:uiPriority w:val="0"/>
    <w:pPr>
      <w:widowControl/>
      <w:ind w:left="100" w:leftChars="2500"/>
      <w:textAlignment w:val="baseline"/>
    </w:pPr>
  </w:style>
  <w:style w:type="paragraph" w:styleId="4">
    <w:name w:val="footer"/>
    <w:basedOn w:val="1"/>
    <w:link w:val="22"/>
    <w:uiPriority w:val="0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ascii="宋体" w:hAnsi="宋体" w:eastAsia="宋体"/>
      <w:kern w:val="0"/>
      <w:sz w:val="18"/>
      <w:szCs w:val="18"/>
      <w:lang w:val="en-US" w:eastAsia="zh-CN" w:bidi="ar-SA"/>
    </w:rPr>
  </w:style>
  <w:style w:type="paragraph" w:styleId="5">
    <w:name w:val="header"/>
    <w:basedOn w:val="1"/>
    <w:link w:val="23"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宋体" w:hAnsi="宋体" w:eastAsia="宋体"/>
      <w:kern w:val="0"/>
      <w:sz w:val="18"/>
      <w:szCs w:val="18"/>
      <w:lang w:val="en-US" w:eastAsia="zh-CN" w:bidi="ar-SA"/>
    </w:rPr>
  </w:style>
  <w:style w:type="character" w:styleId="8">
    <w:name w:val="Strong"/>
    <w:link w:val="1"/>
    <w:uiPriority w:val="0"/>
    <w:rPr>
      <w:rFonts w:cs="Times New Roman"/>
      <w:b/>
      <w:bCs/>
    </w:rPr>
  </w:style>
  <w:style w:type="character" w:styleId="9">
    <w:name w:val="Hyperlink"/>
    <w:link w:val="1"/>
    <w:uiPriority w:val="0"/>
    <w:rPr>
      <w:color w:val="0563C1"/>
      <w:u w:val="single"/>
    </w:rPr>
  </w:style>
  <w:style w:type="paragraph" w:customStyle="1" w:styleId="10">
    <w:name w:val="Heading1"/>
    <w:basedOn w:val="1"/>
    <w:next w:val="1"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b/>
      <w:kern w:val="44"/>
      <w:sz w:val="48"/>
      <w:szCs w:val="48"/>
      <w:lang w:val="en-US" w:eastAsia="zh-CN"/>
    </w:rPr>
  </w:style>
  <w:style w:type="paragraph" w:customStyle="1" w:styleId="11">
    <w:name w:val="Heading2"/>
    <w:basedOn w:val="1"/>
    <w:next w:val="1"/>
    <w:link w:val="15"/>
    <w:uiPriority w:val="0"/>
    <w:pPr>
      <w:keepNext/>
      <w:keepLines/>
      <w:widowControl/>
      <w:spacing w:before="260" w:after="260" w:line="416" w:lineRule="auto"/>
      <w:textAlignment w:val="baseline"/>
    </w:pPr>
    <w:rPr>
      <w:rFonts w:ascii="等线 Light" w:hAnsi="等线 Light" w:eastAsia="等线 Light" w:cs="宋体"/>
      <w:b/>
      <w:bCs/>
      <w:kern w:val="0"/>
      <w:sz w:val="32"/>
      <w:szCs w:val="32"/>
      <w:lang w:val="en-US" w:eastAsia="zh-CN" w:bidi="ar-SA"/>
    </w:rPr>
  </w:style>
  <w:style w:type="paragraph" w:customStyle="1" w:styleId="12">
    <w:name w:val="Heading3"/>
    <w:basedOn w:val="1"/>
    <w:next w:val="1"/>
    <w:uiPriority w:val="0"/>
    <w:pPr>
      <w:keepNext/>
      <w:keepLines/>
      <w:widowControl/>
      <w:spacing w:before="260" w:after="260" w:line="413" w:lineRule="auto"/>
      <w:textAlignment w:val="baseline"/>
    </w:pPr>
    <w:rPr>
      <w:rFonts w:ascii="宋体" w:hAnsi="宋体"/>
      <w:b/>
      <w:sz w:val="32"/>
      <w:szCs w:val="24"/>
      <w:lang w:val="en-US" w:eastAsia="zh-CN" w:bidi="ar-SA"/>
    </w:rPr>
  </w:style>
  <w:style w:type="character" w:customStyle="1" w:styleId="13">
    <w:name w:val="NormalCharacter"/>
    <w:link w:val="1"/>
    <w:uiPriority w:val="0"/>
  </w:style>
  <w:style w:type="table" w:customStyle="1" w:styleId="14">
    <w:name w:val="TableNormal"/>
    <w:uiPriority w:val="0"/>
  </w:style>
  <w:style w:type="character" w:customStyle="1" w:styleId="15">
    <w:name w:val="UserStyle_0"/>
    <w:link w:val="11"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paragraph" w:customStyle="1" w:styleId="16">
    <w:name w:val="AnnotationText"/>
    <w:basedOn w:val="1"/>
    <w:link w:val="17"/>
    <w:uiPriority w:val="0"/>
    <w:pPr>
      <w:widowControl/>
      <w:jc w:val="left"/>
      <w:textAlignment w:val="baseline"/>
    </w:pPr>
  </w:style>
  <w:style w:type="character" w:customStyle="1" w:styleId="17">
    <w:name w:val="UserStyle_1"/>
    <w:link w:val="16"/>
    <w:semiHidden/>
    <w:uiPriority w:val="0"/>
    <w:rPr>
      <w:rFonts w:eastAsia="等线"/>
      <w:kern w:val="2"/>
      <w:sz w:val="21"/>
      <w:szCs w:val="22"/>
    </w:rPr>
  </w:style>
  <w:style w:type="paragraph" w:customStyle="1" w:styleId="18">
    <w:name w:val="BodyText"/>
    <w:basedOn w:val="1"/>
    <w:uiPriority w:val="0"/>
    <w:pPr>
      <w:widowControl/>
      <w:spacing w:line="240" w:lineRule="auto"/>
      <w:textAlignment w:val="baseline"/>
    </w:pPr>
    <w:rPr>
      <w:rFonts w:ascii="新宋体" w:hAnsi="新宋体" w:eastAsia="新宋体"/>
      <w:sz w:val="24"/>
      <w:szCs w:val="24"/>
      <w:lang w:val="en-US" w:eastAsia="en-US" w:bidi="en-US"/>
    </w:rPr>
  </w:style>
  <w:style w:type="character" w:customStyle="1" w:styleId="19">
    <w:name w:val="UserStyle_2"/>
    <w:link w:val="3"/>
    <w:semiHidden/>
    <w:uiPriority w:val="0"/>
    <w:rPr>
      <w:rFonts w:eastAsia="等线"/>
      <w:kern w:val="2"/>
      <w:sz w:val="21"/>
      <w:szCs w:val="22"/>
    </w:rPr>
  </w:style>
  <w:style w:type="paragraph" w:customStyle="1" w:styleId="20">
    <w:name w:val="Acetate"/>
    <w:basedOn w:val="1"/>
    <w:link w:val="21"/>
    <w:uiPriority w:val="0"/>
    <w:pPr>
      <w:widowControl/>
      <w:textAlignment w:val="baseline"/>
    </w:pPr>
    <w:rPr>
      <w:rFonts w:ascii="宋体" w:hAnsi="宋体" w:eastAsia="宋体"/>
      <w:kern w:val="0"/>
      <w:sz w:val="18"/>
      <w:szCs w:val="18"/>
      <w:lang w:val="en-US" w:eastAsia="zh-CN" w:bidi="ar-SA"/>
    </w:rPr>
  </w:style>
  <w:style w:type="character" w:customStyle="1" w:styleId="21">
    <w:name w:val="UserStyle_3"/>
    <w:link w:val="20"/>
    <w:semiHidden/>
    <w:uiPriority w:val="0"/>
    <w:rPr>
      <w:sz w:val="18"/>
      <w:szCs w:val="18"/>
    </w:rPr>
  </w:style>
  <w:style w:type="character" w:customStyle="1" w:styleId="22">
    <w:name w:val="UserStyle_4"/>
    <w:link w:val="4"/>
    <w:uiPriority w:val="0"/>
    <w:rPr>
      <w:sz w:val="18"/>
      <w:szCs w:val="18"/>
    </w:rPr>
  </w:style>
  <w:style w:type="character" w:customStyle="1" w:styleId="23">
    <w:name w:val="UserStyle_5"/>
    <w:link w:val="5"/>
    <w:uiPriority w:val="0"/>
    <w:rPr>
      <w:sz w:val="18"/>
      <w:szCs w:val="18"/>
    </w:rPr>
  </w:style>
  <w:style w:type="paragraph" w:customStyle="1" w:styleId="24">
    <w:name w:val="FootnoteText"/>
    <w:basedOn w:val="1"/>
    <w:link w:val="25"/>
    <w:uiPriority w:val="0"/>
    <w:pPr>
      <w:widowControl/>
      <w:snapToGrid w:val="0"/>
      <w:jc w:val="left"/>
      <w:textAlignment w:val="baseline"/>
    </w:pPr>
    <w:rPr>
      <w:rFonts w:ascii="宋体" w:hAnsi="宋体"/>
      <w:sz w:val="18"/>
      <w:szCs w:val="18"/>
      <w:lang w:val="en-US" w:eastAsia="zh-CN" w:bidi="ar-SA"/>
    </w:rPr>
  </w:style>
  <w:style w:type="character" w:customStyle="1" w:styleId="25">
    <w:name w:val="UserStyle_6"/>
    <w:link w:val="24"/>
    <w:semiHidden/>
    <w:uiPriority w:val="0"/>
    <w:rPr>
      <w:rFonts w:eastAsia="等线"/>
      <w:kern w:val="2"/>
      <w:sz w:val="18"/>
      <w:szCs w:val="18"/>
    </w:rPr>
  </w:style>
  <w:style w:type="paragraph" w:customStyle="1" w:styleId="26">
    <w:name w:val="HtmlNormal"/>
    <w:basedOn w:val="1"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 w:bidi="ar-SA"/>
    </w:rPr>
  </w:style>
  <w:style w:type="paragraph" w:customStyle="1" w:styleId="27">
    <w:name w:val="AnnotationSubject"/>
    <w:basedOn w:val="16"/>
    <w:next w:val="16"/>
    <w:link w:val="28"/>
    <w:uiPriority w:val="0"/>
    <w:pPr>
      <w:widowControl/>
      <w:jc w:val="left"/>
      <w:textAlignment w:val="baseline"/>
    </w:pPr>
    <w:rPr>
      <w:rFonts w:cs="Times New Roman"/>
      <w:b/>
      <w:bCs/>
    </w:rPr>
  </w:style>
  <w:style w:type="character" w:customStyle="1" w:styleId="28">
    <w:name w:val="UserStyle_7"/>
    <w:link w:val="27"/>
    <w:semiHidden/>
    <w:uiPriority w:val="0"/>
    <w:rPr>
      <w:rFonts w:eastAsia="等线" w:cs="Times New Roman"/>
      <w:b/>
      <w:bCs/>
      <w:kern w:val="2"/>
      <w:sz w:val="21"/>
      <w:szCs w:val="22"/>
    </w:rPr>
  </w:style>
  <w:style w:type="table" w:customStyle="1" w:styleId="29">
    <w:name w:val="TableGrid"/>
    <w:basedOn w:val="14"/>
    <w:uiPriority w:val="0"/>
  </w:style>
  <w:style w:type="character" w:customStyle="1" w:styleId="30">
    <w:name w:val="AnnotationReference"/>
    <w:link w:val="1"/>
    <w:uiPriority w:val="0"/>
    <w:rPr>
      <w:sz w:val="21"/>
      <w:szCs w:val="21"/>
    </w:rPr>
  </w:style>
  <w:style w:type="character" w:customStyle="1" w:styleId="31">
    <w:name w:val="FootnoteReference"/>
    <w:link w:val="1"/>
    <w:uiPriority w:val="0"/>
    <w:rPr>
      <w:vertAlign w:val="superscript"/>
    </w:rPr>
  </w:style>
  <w:style w:type="character" w:customStyle="1" w:styleId="32">
    <w:name w:val="UserStyle_8"/>
    <w:link w:val="1"/>
    <w:uiPriority w:val="0"/>
    <w:rPr>
      <w:rFonts w:ascii="黑体" w:hAnsi="宋体" w:eastAsia="黑体"/>
      <w:color w:val="000000"/>
      <w:sz w:val="32"/>
      <w:szCs w:val="32"/>
    </w:rPr>
  </w:style>
  <w:style w:type="character" w:customStyle="1" w:styleId="33">
    <w:name w:val="UserStyle_9"/>
    <w:link w:val="1"/>
    <w:uiPriority w:val="0"/>
    <w:rPr>
      <w:rFonts w:ascii="仿宋" w:hAnsi="仿宋" w:eastAsia="仿宋"/>
      <w:color w:val="000000"/>
      <w:sz w:val="30"/>
      <w:szCs w:val="30"/>
    </w:rPr>
  </w:style>
  <w:style w:type="character" w:customStyle="1" w:styleId="34">
    <w:name w:val="UserStyle_10"/>
    <w:link w:val="1"/>
    <w:uiPriority w:val="0"/>
    <w:rPr>
      <w:color w:val="605E5C"/>
      <w:shd w:val="clear" w:color="auto" w:fill="E1DFDD"/>
    </w:rPr>
  </w:style>
  <w:style w:type="character" w:customStyle="1" w:styleId="35">
    <w:name w:val="UserStyle_11"/>
    <w:link w:val="1"/>
    <w:uiPriority w:val="0"/>
    <w:rPr>
      <w:lang w:eastAsia="zh-CN"/>
    </w:rPr>
  </w:style>
  <w:style w:type="character" w:customStyle="1" w:styleId="36">
    <w:name w:val="UserStyle_12"/>
    <w:link w:val="1"/>
    <w:qFormat/>
    <w:uiPriority w:val="0"/>
    <w:rPr>
      <w:rFonts w:ascii="仿宋_GB2312" w:eastAsia="仿宋_GB2312"/>
      <w:color w:val="000000"/>
      <w:sz w:val="32"/>
      <w:szCs w:val="32"/>
    </w:rPr>
  </w:style>
  <w:style w:type="paragraph" w:customStyle="1" w:styleId="37">
    <w:name w:val="178"/>
    <w:uiPriority w:val="0"/>
    <w:pPr>
      <w:widowControl/>
      <w:textAlignment w:val="baseline"/>
    </w:pPr>
    <w:rPr>
      <w:rFonts w:ascii="Times New Roman" w:hAnsi="Times New Roman" w:eastAsia="等线"/>
      <w:kern w:val="2"/>
      <w:sz w:val="21"/>
      <w:szCs w:val="22"/>
      <w:lang w:val="en-US" w:eastAsia="zh-CN" w:bidi="ar-SA"/>
    </w:rPr>
  </w:style>
  <w:style w:type="paragraph" w:customStyle="1" w:styleId="38">
    <w:name w:val="UserStyle_13"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39">
    <w:name w:val="179"/>
    <w:basedOn w:val="1"/>
    <w:uiPriority w:val="0"/>
    <w:pPr>
      <w:widowControl/>
      <w:ind w:firstLine="420" w:firstLineChars="200"/>
      <w:textAlignment w:val="baseline"/>
    </w:pPr>
  </w:style>
  <w:style w:type="paragraph" w:customStyle="1" w:styleId="40">
    <w:name w:val="UserStyle_14"/>
    <w:basedOn w:val="1"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color w:val="000000"/>
      <w:kern w:val="0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2021-12-13T07:57:26Z</dcterms:created>
  <dc:creator>Administrator</dc:creator>
  <cp:lastModifiedBy>Aoen</cp:lastModifiedBy>
  <dcterms:modified xsi:type="dcterms:W3CDTF">2021-12-13T08:06:25Z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D41C475B543946EABF8BBDE8C92C1E34</vt:lpwstr>
  </property>
</Properties>
</file>