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附件2</w:t>
      </w:r>
    </w:p>
    <w:p>
      <w:pPr>
        <w:pStyle w:val="4"/>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体质测试考试内容及要求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根据教育部《国</w:t>
      </w:r>
      <w:bookmarkStart w:id="0" w:name="_GoBack"/>
      <w:bookmarkEnd w:id="0"/>
      <w:r>
        <w:rPr>
          <w:rFonts w:hint="eastAsia" w:ascii="仿宋" w:hAnsi="仿宋" w:eastAsia="仿宋" w:cs="仿宋"/>
          <w:sz w:val="28"/>
          <w:szCs w:val="28"/>
          <w:lang w:val="en-US" w:eastAsia="zh-CN"/>
        </w:rPr>
        <w:t>家学生体质健康标准》的规定，在校大学生每年需进行《标准》测试一次，测试成绩存入学生档案。学生毕业时《标准》测试的成绩达不到50分者按结业或肄业处理。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为完成我校即将毕业的学生体质健康测试的补测工作,按照教育部《国家学生体质健康标准（2014年修订）》要求，结合当前疫情形势的影响学生不能返校，因此对往届毕业生及2022年全校《标准》测试成绩50分以下的同学补测工作做以下要求：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1.实行线上补测的方式进行测试，学生在测试前出示身份证后进行测试，将测试过程录制视频后发送到邮箱903016102@qq.com（姓名+学号+班级形式发送）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2.凡在测试中弄虚作假、冒名顶替者，一律按照学校相关规定处理。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3.测试前应注意休息，严禁在熬夜、感冒、发烧、空腹等身体不适的情况下参加测试，必要时听从医生的指导和建议。测试中如出现严重不适，应立即停止测试。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4.测试时间:要求在2022年5月15日前完成视频上传，望各二级学院及时通知相关学生。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5.测试项目：男生：立定跳远、俯卧撑；女生：立定跳远、仰卧起坐（一分钟）。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6.要求在录制视频时不能有停顿或录制其他与学生测试无关的视频否则成绩无效。一定是完整视频。一个项目一个视频。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7.体质健康测试联系赵老师，电话：13734769098；段老师，电话13904764448。</w:t>
      </w:r>
    </w:p>
    <w:p>
      <w:pPr>
        <w:rPr>
          <w:rFonts w:hint="eastAsia"/>
          <w:sz w:val="28"/>
          <w:szCs w:val="28"/>
        </w:rPr>
      </w:pPr>
      <w:r>
        <w:rPr>
          <w:rFonts w:hint="eastAsia"/>
          <w:b w:val="0"/>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MDQ2MDNhNzYzMWNhY2FmYzhjZjViYjMyNjMxMzcifQ=="/>
  </w:docVars>
  <w:rsids>
    <w:rsidRoot w:val="005F6338"/>
    <w:rsid w:val="00042F02"/>
    <w:rsid w:val="00156131"/>
    <w:rsid w:val="003875D5"/>
    <w:rsid w:val="0050330F"/>
    <w:rsid w:val="005F6338"/>
    <w:rsid w:val="006A7B5E"/>
    <w:rsid w:val="009E2710"/>
    <w:rsid w:val="009E70B5"/>
    <w:rsid w:val="00D75685"/>
    <w:rsid w:val="00F117A1"/>
    <w:rsid w:val="014F40BB"/>
    <w:rsid w:val="0A8A6984"/>
    <w:rsid w:val="108F16E6"/>
    <w:rsid w:val="241A2C1B"/>
    <w:rsid w:val="314C4D35"/>
    <w:rsid w:val="37D45814"/>
    <w:rsid w:val="5D9860E7"/>
    <w:rsid w:val="75CC737E"/>
    <w:rsid w:val="7B4B4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paragraph" w:styleId="4">
    <w:name w:val="Title"/>
    <w:basedOn w:val="1"/>
    <w:next w:val="1"/>
    <w:link w:val="10"/>
    <w:qFormat/>
    <w:uiPriority w:val="10"/>
    <w:pPr>
      <w:spacing w:before="240" w:after="60"/>
      <w:jc w:val="center"/>
      <w:outlineLvl w:val="0"/>
    </w:pPr>
    <w:rPr>
      <w:rFonts w:eastAsia="宋体" w:asciiTheme="majorHAnsi" w:hAnsiTheme="majorHAnsi" w:cstheme="majorBidi"/>
      <w:b/>
      <w:bCs/>
      <w:sz w:val="32"/>
      <w:szCs w:val="32"/>
    </w:rPr>
  </w:style>
  <w:style w:type="paragraph" w:styleId="7">
    <w:name w:val="List Paragraph"/>
    <w:basedOn w:val="1"/>
    <w:qFormat/>
    <w:uiPriority w:val="34"/>
    <w:pPr>
      <w:ind w:firstLine="420" w:firstLineChars="200"/>
    </w:pPr>
  </w:style>
  <w:style w:type="paragraph" w:customStyle="1" w:styleId="8">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9">
    <w:name w:val="标题 1 Char"/>
    <w:basedOn w:val="6"/>
    <w:link w:val="2"/>
    <w:qFormat/>
    <w:uiPriority w:val="9"/>
    <w:rPr>
      <w:b/>
      <w:bCs/>
      <w:kern w:val="44"/>
      <w:sz w:val="44"/>
      <w:szCs w:val="44"/>
    </w:rPr>
  </w:style>
  <w:style w:type="character" w:customStyle="1" w:styleId="10">
    <w:name w:val="标题 Char"/>
    <w:basedOn w:val="6"/>
    <w:link w:val="4"/>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516</Words>
  <Characters>570</Characters>
  <Lines>5</Lines>
  <Paragraphs>1</Paragraphs>
  <TotalTime>1</TotalTime>
  <ScaleCrop>false</ScaleCrop>
  <LinksUpToDate>false</LinksUpToDate>
  <CharactersWithSpaces>593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2022-05-07T08:46:00Z</dcterms:created>
  <dc:creator>Administrator</dc:creator>
  <cp:lastModifiedBy>Administrator</cp:lastModifiedBy>
  <dcterms:modified xsi:type="dcterms:W3CDTF">2022-05-11T09:38:12Z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0204B3BBF3CC4A0E8B0E2B3FE6E5CF85</vt:lpwstr>
  </property>
</Properties>
</file>