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bookmarkStart w:id="0" w:name="_GoBack"/>
      <w:bookmarkEnd w:id="0"/>
    </w:p>
    <w:p>
      <w:pPr>
        <w:jc w:val="center"/>
        <w:rPr>
          <w:rFonts w:ascii="方正小标宋简体" w:hAnsi="Times New Roman" w:eastAsia="方正小标宋简体" w:cs="仿宋_GB2312"/>
          <w:sz w:val="36"/>
          <w:szCs w:val="36"/>
        </w:rPr>
      </w:pPr>
      <w:r>
        <w:rPr>
          <w:rFonts w:hint="eastAsia" w:ascii="方正小标宋简体" w:hAnsi="Times New Roman" w:eastAsia="方正小标宋简体" w:cs="仿宋_GB2312"/>
          <w:sz w:val="36"/>
          <w:szCs w:val="36"/>
        </w:rPr>
        <w:t>教学情况审核表</w:t>
      </w:r>
    </w:p>
    <w:tbl>
      <w:tblPr>
        <w:tblStyle w:val="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816"/>
        <w:gridCol w:w="1696"/>
        <w:gridCol w:w="1423"/>
        <w:gridCol w:w="141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5"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姓名</w:t>
            </w:r>
          </w:p>
        </w:tc>
        <w:tc>
          <w:tcPr>
            <w:tcW w:w="1816" w:type="dxa"/>
            <w:vAlign w:val="center"/>
          </w:tcPr>
          <w:p>
            <w:pPr>
              <w:snapToGrid w:val="0"/>
              <w:jc w:val="center"/>
              <w:rPr>
                <w:rFonts w:ascii="仿宋" w:hAnsi="仿宋" w:eastAsia="仿宋" w:cs="仿宋_GB2312"/>
                <w:sz w:val="28"/>
                <w:szCs w:val="28"/>
              </w:rPr>
            </w:pPr>
          </w:p>
        </w:tc>
        <w:tc>
          <w:tcPr>
            <w:tcW w:w="1696"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性别</w:t>
            </w:r>
          </w:p>
        </w:tc>
        <w:tc>
          <w:tcPr>
            <w:tcW w:w="1423" w:type="dxa"/>
            <w:vAlign w:val="center"/>
          </w:tcPr>
          <w:p>
            <w:pPr>
              <w:snapToGrid w:val="0"/>
              <w:jc w:val="center"/>
              <w:rPr>
                <w:rFonts w:ascii="仿宋" w:hAnsi="仿宋" w:eastAsia="仿宋" w:cs="仿宋_GB2312"/>
                <w:sz w:val="28"/>
                <w:szCs w:val="28"/>
              </w:rPr>
            </w:pPr>
          </w:p>
        </w:tc>
        <w:tc>
          <w:tcPr>
            <w:tcW w:w="1418"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年龄</w:t>
            </w:r>
          </w:p>
        </w:tc>
        <w:tc>
          <w:tcPr>
            <w:tcW w:w="1381" w:type="dxa"/>
            <w:vAlign w:val="center"/>
          </w:tcPr>
          <w:p>
            <w:pPr>
              <w:snapToGrid w:val="0"/>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5"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所学专业</w:t>
            </w:r>
          </w:p>
        </w:tc>
        <w:tc>
          <w:tcPr>
            <w:tcW w:w="1816"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p>
        </w:tc>
        <w:tc>
          <w:tcPr>
            <w:tcW w:w="1696"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学历/学位</w:t>
            </w:r>
          </w:p>
        </w:tc>
        <w:tc>
          <w:tcPr>
            <w:tcW w:w="1423"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p>
        </w:tc>
        <w:tc>
          <w:tcPr>
            <w:tcW w:w="1418" w:type="dxa"/>
            <w:vAlign w:val="center"/>
          </w:tcPr>
          <w:p>
            <w:pPr>
              <w:snapToGrid w:val="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申请认定</w:t>
            </w:r>
          </w:p>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学科</w:t>
            </w:r>
          </w:p>
        </w:tc>
        <w:tc>
          <w:tcPr>
            <w:tcW w:w="1381"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229" w:type="dxa"/>
            <w:gridSpan w:val="6"/>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教学基本情况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495"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学年</w:t>
            </w:r>
          </w:p>
          <w:p>
            <w:pPr>
              <w:snapToGrid w:val="0"/>
              <w:jc w:val="center"/>
              <w:rPr>
                <w:rFonts w:ascii="仿宋" w:hAnsi="仿宋" w:eastAsia="仿宋" w:cs="仿宋_GB2312"/>
                <w:sz w:val="28"/>
                <w:szCs w:val="28"/>
              </w:rPr>
            </w:pPr>
            <w:r>
              <w:rPr>
                <w:rFonts w:hint="eastAsia" w:ascii="仿宋" w:hAnsi="仿宋" w:eastAsia="仿宋" w:cs="仿宋_GB2312"/>
                <w:sz w:val="28"/>
                <w:szCs w:val="28"/>
              </w:rPr>
              <w:t>学期</w:t>
            </w:r>
          </w:p>
        </w:tc>
        <w:tc>
          <w:tcPr>
            <w:tcW w:w="1816"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课程</w:t>
            </w:r>
          </w:p>
          <w:p>
            <w:pPr>
              <w:snapToGrid w:val="0"/>
              <w:jc w:val="center"/>
              <w:rPr>
                <w:rFonts w:ascii="仿宋" w:hAnsi="仿宋" w:eastAsia="仿宋" w:cs="仿宋_GB2312"/>
                <w:sz w:val="28"/>
                <w:szCs w:val="28"/>
              </w:rPr>
            </w:pPr>
            <w:r>
              <w:rPr>
                <w:rFonts w:hint="eastAsia" w:ascii="仿宋" w:hAnsi="仿宋" w:eastAsia="仿宋" w:cs="仿宋_GB2312"/>
                <w:sz w:val="28"/>
                <w:szCs w:val="28"/>
              </w:rPr>
              <w:t>名称</w:t>
            </w:r>
          </w:p>
        </w:tc>
        <w:tc>
          <w:tcPr>
            <w:tcW w:w="1696"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授课专业</w:t>
            </w:r>
          </w:p>
          <w:p>
            <w:pPr>
              <w:snapToGrid w:val="0"/>
              <w:jc w:val="center"/>
              <w:rPr>
                <w:rFonts w:ascii="仿宋" w:hAnsi="仿宋" w:eastAsia="仿宋" w:cs="仿宋_GB2312"/>
                <w:sz w:val="28"/>
                <w:szCs w:val="28"/>
              </w:rPr>
            </w:pPr>
            <w:r>
              <w:rPr>
                <w:rFonts w:hint="eastAsia" w:ascii="仿宋" w:hAnsi="仿宋" w:eastAsia="仿宋" w:cs="仿宋_GB2312"/>
                <w:sz w:val="28"/>
                <w:szCs w:val="28"/>
              </w:rPr>
              <w:t>/班级</w:t>
            </w:r>
          </w:p>
        </w:tc>
        <w:tc>
          <w:tcPr>
            <w:tcW w:w="1423"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培养方案</w:t>
            </w:r>
          </w:p>
          <w:p>
            <w:pPr>
              <w:snapToGrid w:val="0"/>
              <w:jc w:val="center"/>
              <w:rPr>
                <w:rFonts w:ascii="仿宋" w:hAnsi="仿宋" w:eastAsia="仿宋" w:cs="仿宋_GB2312"/>
                <w:sz w:val="24"/>
                <w:szCs w:val="24"/>
              </w:rPr>
            </w:pPr>
            <w:r>
              <w:rPr>
                <w:rFonts w:hint="eastAsia" w:ascii="仿宋" w:hAnsi="仿宋" w:eastAsia="仿宋" w:cs="仿宋_GB2312"/>
                <w:sz w:val="28"/>
                <w:szCs w:val="28"/>
              </w:rPr>
              <w:t>规定课时</w:t>
            </w:r>
          </w:p>
        </w:tc>
        <w:tc>
          <w:tcPr>
            <w:tcW w:w="1418"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实际授课</w:t>
            </w:r>
          </w:p>
          <w:p>
            <w:pPr>
              <w:snapToGrid w:val="0"/>
              <w:jc w:val="center"/>
              <w:rPr>
                <w:rFonts w:ascii="仿宋" w:hAnsi="仿宋" w:eastAsia="仿宋" w:cs="仿宋_GB2312"/>
                <w:sz w:val="28"/>
                <w:szCs w:val="28"/>
              </w:rPr>
            </w:pPr>
            <w:r>
              <w:rPr>
                <w:rFonts w:hint="eastAsia" w:ascii="仿宋" w:hAnsi="仿宋" w:eastAsia="仿宋" w:cs="仿宋_GB2312"/>
                <w:sz w:val="28"/>
                <w:szCs w:val="28"/>
              </w:rPr>
              <w:t>课时</w:t>
            </w:r>
          </w:p>
        </w:tc>
        <w:tc>
          <w:tcPr>
            <w:tcW w:w="1381"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教学完成</w:t>
            </w:r>
          </w:p>
          <w:p>
            <w:pPr>
              <w:snapToGrid w:val="0"/>
              <w:jc w:val="center"/>
              <w:rPr>
                <w:rFonts w:ascii="仿宋" w:hAnsi="仿宋" w:eastAsia="仿宋" w:cs="仿宋_GB2312"/>
                <w:sz w:val="28"/>
                <w:szCs w:val="28"/>
              </w:rPr>
            </w:pPr>
            <w:r>
              <w:rPr>
                <w:rFonts w:hint="eastAsia" w:ascii="仿宋" w:hAnsi="仿宋" w:eastAsia="仿宋" w:cs="仿宋_GB2312"/>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95" w:type="dxa"/>
            <w:vAlign w:val="center"/>
          </w:tcPr>
          <w:p>
            <w:pPr>
              <w:snapToGrid w:val="0"/>
              <w:jc w:val="center"/>
              <w:rPr>
                <w:rFonts w:ascii="仿宋" w:hAnsi="仿宋" w:eastAsia="仿宋" w:cs="仿宋_GB2312"/>
                <w:sz w:val="28"/>
                <w:szCs w:val="28"/>
              </w:rPr>
            </w:pPr>
          </w:p>
        </w:tc>
        <w:tc>
          <w:tcPr>
            <w:tcW w:w="1816" w:type="dxa"/>
            <w:vAlign w:val="center"/>
          </w:tcPr>
          <w:p>
            <w:pPr>
              <w:snapToGrid w:val="0"/>
              <w:jc w:val="center"/>
              <w:rPr>
                <w:rFonts w:ascii="仿宋" w:hAnsi="仿宋" w:eastAsia="仿宋" w:cs="仿宋_GB2312"/>
                <w:sz w:val="28"/>
                <w:szCs w:val="28"/>
              </w:rPr>
            </w:pPr>
          </w:p>
        </w:tc>
        <w:tc>
          <w:tcPr>
            <w:tcW w:w="1696" w:type="dxa"/>
            <w:vAlign w:val="center"/>
          </w:tcPr>
          <w:p>
            <w:pPr>
              <w:snapToGrid w:val="0"/>
              <w:jc w:val="center"/>
              <w:rPr>
                <w:rFonts w:ascii="仿宋" w:hAnsi="仿宋" w:eastAsia="仿宋" w:cs="仿宋_GB2312"/>
                <w:sz w:val="28"/>
                <w:szCs w:val="28"/>
              </w:rPr>
            </w:pPr>
          </w:p>
        </w:tc>
        <w:tc>
          <w:tcPr>
            <w:tcW w:w="1423" w:type="dxa"/>
            <w:vAlign w:val="center"/>
          </w:tcPr>
          <w:p>
            <w:pPr>
              <w:snapToGrid w:val="0"/>
              <w:jc w:val="center"/>
              <w:rPr>
                <w:rFonts w:ascii="仿宋" w:hAnsi="仿宋" w:eastAsia="仿宋" w:cs="仿宋_GB2312"/>
                <w:sz w:val="28"/>
                <w:szCs w:val="28"/>
              </w:rPr>
            </w:pPr>
          </w:p>
        </w:tc>
        <w:tc>
          <w:tcPr>
            <w:tcW w:w="1418" w:type="dxa"/>
            <w:vAlign w:val="center"/>
          </w:tcPr>
          <w:p>
            <w:pPr>
              <w:snapToGrid w:val="0"/>
              <w:jc w:val="center"/>
              <w:rPr>
                <w:rFonts w:ascii="仿宋" w:hAnsi="仿宋" w:eastAsia="仿宋" w:cs="仿宋_GB2312"/>
                <w:sz w:val="28"/>
                <w:szCs w:val="28"/>
              </w:rPr>
            </w:pPr>
          </w:p>
        </w:tc>
        <w:tc>
          <w:tcPr>
            <w:tcW w:w="1381" w:type="dxa"/>
            <w:vAlign w:val="center"/>
          </w:tcPr>
          <w:p>
            <w:pPr>
              <w:snapToGrid w:val="0"/>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95" w:type="dxa"/>
            <w:vAlign w:val="center"/>
          </w:tcPr>
          <w:p>
            <w:pPr>
              <w:snapToGrid w:val="0"/>
              <w:rPr>
                <w:rFonts w:ascii="仿宋" w:hAnsi="仿宋" w:eastAsia="仿宋" w:cs="仿宋_GB2312"/>
                <w:sz w:val="28"/>
                <w:szCs w:val="28"/>
              </w:rPr>
            </w:pPr>
          </w:p>
        </w:tc>
        <w:tc>
          <w:tcPr>
            <w:tcW w:w="1816" w:type="dxa"/>
            <w:vAlign w:val="center"/>
          </w:tcPr>
          <w:p>
            <w:pPr>
              <w:snapToGrid w:val="0"/>
              <w:jc w:val="center"/>
              <w:rPr>
                <w:rFonts w:ascii="仿宋" w:hAnsi="仿宋" w:eastAsia="仿宋" w:cs="仿宋_GB2312"/>
                <w:sz w:val="28"/>
                <w:szCs w:val="28"/>
              </w:rPr>
            </w:pPr>
          </w:p>
        </w:tc>
        <w:tc>
          <w:tcPr>
            <w:tcW w:w="1696" w:type="dxa"/>
            <w:vAlign w:val="center"/>
          </w:tcPr>
          <w:p>
            <w:pPr>
              <w:snapToGrid w:val="0"/>
              <w:jc w:val="center"/>
              <w:rPr>
                <w:rFonts w:ascii="仿宋" w:hAnsi="仿宋" w:eastAsia="仿宋" w:cs="仿宋_GB2312"/>
                <w:sz w:val="28"/>
                <w:szCs w:val="28"/>
              </w:rPr>
            </w:pPr>
          </w:p>
        </w:tc>
        <w:tc>
          <w:tcPr>
            <w:tcW w:w="1423" w:type="dxa"/>
            <w:vAlign w:val="center"/>
          </w:tcPr>
          <w:p>
            <w:pPr>
              <w:snapToGrid w:val="0"/>
              <w:jc w:val="center"/>
              <w:rPr>
                <w:rFonts w:ascii="仿宋" w:hAnsi="仿宋" w:eastAsia="仿宋" w:cs="仿宋_GB2312"/>
                <w:sz w:val="28"/>
                <w:szCs w:val="28"/>
              </w:rPr>
            </w:pPr>
          </w:p>
        </w:tc>
        <w:tc>
          <w:tcPr>
            <w:tcW w:w="1418" w:type="dxa"/>
            <w:vAlign w:val="center"/>
          </w:tcPr>
          <w:p>
            <w:pPr>
              <w:snapToGrid w:val="0"/>
              <w:jc w:val="center"/>
              <w:rPr>
                <w:rFonts w:ascii="仿宋" w:hAnsi="仿宋" w:eastAsia="仿宋" w:cs="仿宋_GB2312"/>
                <w:sz w:val="28"/>
                <w:szCs w:val="28"/>
              </w:rPr>
            </w:pPr>
          </w:p>
        </w:tc>
        <w:tc>
          <w:tcPr>
            <w:tcW w:w="1381" w:type="dxa"/>
            <w:vAlign w:val="center"/>
          </w:tcPr>
          <w:p>
            <w:pPr>
              <w:snapToGrid w:val="0"/>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95" w:type="dxa"/>
            <w:vAlign w:val="center"/>
          </w:tcPr>
          <w:p>
            <w:pPr>
              <w:snapToGrid w:val="0"/>
              <w:jc w:val="center"/>
              <w:rPr>
                <w:rFonts w:ascii="仿宋" w:hAnsi="仿宋" w:eastAsia="仿宋" w:cs="仿宋_GB2312"/>
                <w:sz w:val="28"/>
                <w:szCs w:val="28"/>
              </w:rPr>
            </w:pPr>
          </w:p>
        </w:tc>
        <w:tc>
          <w:tcPr>
            <w:tcW w:w="1816" w:type="dxa"/>
            <w:vAlign w:val="center"/>
          </w:tcPr>
          <w:p>
            <w:pPr>
              <w:snapToGrid w:val="0"/>
              <w:jc w:val="center"/>
              <w:rPr>
                <w:rFonts w:ascii="仿宋" w:hAnsi="仿宋" w:eastAsia="仿宋" w:cs="仿宋_GB2312"/>
                <w:sz w:val="28"/>
                <w:szCs w:val="28"/>
              </w:rPr>
            </w:pPr>
          </w:p>
        </w:tc>
        <w:tc>
          <w:tcPr>
            <w:tcW w:w="1696" w:type="dxa"/>
            <w:vAlign w:val="center"/>
          </w:tcPr>
          <w:p>
            <w:pPr>
              <w:snapToGrid w:val="0"/>
              <w:jc w:val="center"/>
              <w:rPr>
                <w:rFonts w:ascii="仿宋" w:hAnsi="仿宋" w:eastAsia="仿宋" w:cs="仿宋_GB2312"/>
                <w:sz w:val="28"/>
                <w:szCs w:val="28"/>
              </w:rPr>
            </w:pPr>
          </w:p>
        </w:tc>
        <w:tc>
          <w:tcPr>
            <w:tcW w:w="1423" w:type="dxa"/>
            <w:vAlign w:val="center"/>
          </w:tcPr>
          <w:p>
            <w:pPr>
              <w:snapToGrid w:val="0"/>
              <w:jc w:val="center"/>
              <w:rPr>
                <w:rFonts w:ascii="仿宋" w:hAnsi="仿宋" w:eastAsia="仿宋" w:cs="仿宋_GB2312"/>
                <w:sz w:val="28"/>
                <w:szCs w:val="28"/>
              </w:rPr>
            </w:pPr>
          </w:p>
        </w:tc>
        <w:tc>
          <w:tcPr>
            <w:tcW w:w="1418" w:type="dxa"/>
            <w:vAlign w:val="center"/>
          </w:tcPr>
          <w:p>
            <w:pPr>
              <w:snapToGrid w:val="0"/>
              <w:jc w:val="center"/>
              <w:rPr>
                <w:rFonts w:ascii="仿宋" w:hAnsi="仿宋" w:eastAsia="仿宋" w:cs="仿宋_GB2312"/>
                <w:sz w:val="28"/>
                <w:szCs w:val="28"/>
              </w:rPr>
            </w:pPr>
          </w:p>
        </w:tc>
        <w:tc>
          <w:tcPr>
            <w:tcW w:w="1381" w:type="dxa"/>
            <w:vAlign w:val="center"/>
          </w:tcPr>
          <w:p>
            <w:pPr>
              <w:snapToGrid w:val="0"/>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95" w:type="dxa"/>
            <w:vAlign w:val="center"/>
          </w:tcPr>
          <w:p>
            <w:pPr>
              <w:snapToGrid w:val="0"/>
              <w:jc w:val="center"/>
              <w:rPr>
                <w:rFonts w:ascii="仿宋" w:hAnsi="仿宋" w:eastAsia="仿宋" w:cs="仿宋_GB2312"/>
                <w:sz w:val="28"/>
                <w:szCs w:val="28"/>
              </w:rPr>
            </w:pPr>
          </w:p>
        </w:tc>
        <w:tc>
          <w:tcPr>
            <w:tcW w:w="1816" w:type="dxa"/>
            <w:vAlign w:val="center"/>
          </w:tcPr>
          <w:p>
            <w:pPr>
              <w:snapToGrid w:val="0"/>
              <w:jc w:val="center"/>
              <w:rPr>
                <w:rFonts w:ascii="仿宋" w:hAnsi="仿宋" w:eastAsia="仿宋" w:cs="仿宋_GB2312"/>
                <w:sz w:val="28"/>
                <w:szCs w:val="28"/>
              </w:rPr>
            </w:pPr>
          </w:p>
        </w:tc>
        <w:tc>
          <w:tcPr>
            <w:tcW w:w="1696" w:type="dxa"/>
            <w:vAlign w:val="center"/>
          </w:tcPr>
          <w:p>
            <w:pPr>
              <w:snapToGrid w:val="0"/>
              <w:jc w:val="center"/>
              <w:rPr>
                <w:rFonts w:ascii="仿宋" w:hAnsi="仿宋" w:eastAsia="仿宋" w:cs="仿宋_GB2312"/>
                <w:sz w:val="28"/>
                <w:szCs w:val="28"/>
              </w:rPr>
            </w:pPr>
          </w:p>
        </w:tc>
        <w:tc>
          <w:tcPr>
            <w:tcW w:w="1423" w:type="dxa"/>
            <w:vAlign w:val="center"/>
          </w:tcPr>
          <w:p>
            <w:pPr>
              <w:snapToGrid w:val="0"/>
              <w:jc w:val="center"/>
              <w:rPr>
                <w:rFonts w:ascii="仿宋" w:hAnsi="仿宋" w:eastAsia="仿宋" w:cs="仿宋_GB2312"/>
                <w:sz w:val="28"/>
                <w:szCs w:val="28"/>
              </w:rPr>
            </w:pPr>
          </w:p>
        </w:tc>
        <w:tc>
          <w:tcPr>
            <w:tcW w:w="1418" w:type="dxa"/>
            <w:vAlign w:val="center"/>
          </w:tcPr>
          <w:p>
            <w:pPr>
              <w:snapToGrid w:val="0"/>
              <w:jc w:val="center"/>
              <w:rPr>
                <w:rFonts w:ascii="仿宋" w:hAnsi="仿宋" w:eastAsia="仿宋" w:cs="仿宋_GB2312"/>
                <w:sz w:val="28"/>
                <w:szCs w:val="28"/>
              </w:rPr>
            </w:pPr>
          </w:p>
        </w:tc>
        <w:tc>
          <w:tcPr>
            <w:tcW w:w="1381" w:type="dxa"/>
            <w:vAlign w:val="center"/>
          </w:tcPr>
          <w:p>
            <w:pPr>
              <w:snapToGrid w:val="0"/>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95"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所属院系</w:t>
            </w:r>
          </w:p>
          <w:p>
            <w:pPr>
              <w:snapToGrid w:val="0"/>
              <w:jc w:val="center"/>
              <w:rPr>
                <w:rFonts w:ascii="仿宋" w:hAnsi="仿宋" w:eastAsia="仿宋" w:cs="仿宋_GB2312"/>
                <w:sz w:val="28"/>
                <w:szCs w:val="28"/>
              </w:rPr>
            </w:pPr>
            <w:r>
              <w:rPr>
                <w:rFonts w:hint="eastAsia" w:ascii="仿宋" w:hAnsi="仿宋" w:eastAsia="仿宋" w:cs="仿宋_GB2312"/>
                <w:sz w:val="28"/>
                <w:szCs w:val="28"/>
              </w:rPr>
              <w:t>审核意见</w:t>
            </w:r>
          </w:p>
        </w:tc>
        <w:tc>
          <w:tcPr>
            <w:tcW w:w="7734" w:type="dxa"/>
            <w:gridSpan w:val="5"/>
            <w:vAlign w:val="center"/>
          </w:tcPr>
          <w:p>
            <w:pPr>
              <w:snapToGrid w:val="0"/>
              <w:jc w:val="center"/>
              <w:rPr>
                <w:rFonts w:ascii="仿宋" w:hAnsi="仿宋" w:eastAsia="仿宋" w:cs="仿宋_GB2312"/>
                <w:sz w:val="28"/>
                <w:szCs w:val="28"/>
              </w:rPr>
            </w:pPr>
          </w:p>
          <w:p>
            <w:pPr>
              <w:snapToGrid w:val="0"/>
              <w:jc w:val="center"/>
              <w:rPr>
                <w:rFonts w:ascii="仿宋" w:hAnsi="仿宋" w:eastAsia="仿宋" w:cs="仿宋_GB2312"/>
                <w:sz w:val="28"/>
                <w:szCs w:val="28"/>
              </w:rPr>
            </w:pPr>
          </w:p>
          <w:p>
            <w:pPr>
              <w:snapToGrid w:val="0"/>
              <w:jc w:val="center"/>
              <w:rPr>
                <w:rFonts w:ascii="仿宋" w:hAnsi="仿宋" w:eastAsia="仿宋" w:cs="仿宋_GB2312"/>
                <w:sz w:val="28"/>
                <w:szCs w:val="28"/>
              </w:rPr>
            </w:pPr>
          </w:p>
          <w:p>
            <w:pPr>
              <w:snapToGrid w:val="0"/>
              <w:jc w:val="center"/>
              <w:rPr>
                <w:rFonts w:ascii="仿宋" w:hAnsi="仿宋" w:eastAsia="仿宋" w:cs="仿宋_GB2312"/>
                <w:sz w:val="28"/>
                <w:szCs w:val="28"/>
              </w:rPr>
            </w:pPr>
          </w:p>
          <w:p>
            <w:pPr>
              <w:snapToGrid w:val="0"/>
              <w:jc w:val="center"/>
              <w:rPr>
                <w:rFonts w:ascii="仿宋" w:hAnsi="仿宋" w:eastAsia="仿宋" w:cs="仿宋_GB2312"/>
                <w:sz w:val="28"/>
                <w:szCs w:val="28"/>
              </w:rPr>
            </w:pPr>
          </w:p>
          <w:p>
            <w:pPr>
              <w:snapToGrid w:val="0"/>
              <w:ind w:right="1680"/>
              <w:rPr>
                <w:sz w:val="24"/>
                <w:szCs w:val="24"/>
              </w:rPr>
            </w:pPr>
            <w:r>
              <w:rPr>
                <w:sz w:val="24"/>
                <w:szCs w:val="24"/>
              </w:rPr>
              <w:t xml:space="preserve">                                          </w:t>
            </w:r>
          </w:p>
          <w:p>
            <w:pPr>
              <w:snapToGrid w:val="0"/>
              <w:ind w:right="1680" w:firstLine="5040" w:firstLineChars="1800"/>
              <w:rPr>
                <w:rFonts w:ascii="仿宋" w:hAnsi="仿宋" w:eastAsia="仿宋"/>
                <w:kern w:val="0"/>
                <w:sz w:val="28"/>
                <w:szCs w:val="28"/>
              </w:rPr>
            </w:pPr>
            <w:r>
              <w:rPr>
                <w:rFonts w:hint="eastAsia" w:ascii="仿宋" w:hAnsi="仿宋" w:eastAsia="仿宋"/>
                <w:sz w:val="28"/>
                <w:szCs w:val="28"/>
              </w:rPr>
              <w:t>公章</w:t>
            </w:r>
          </w:p>
          <w:p>
            <w:pPr>
              <w:snapToGrid w:val="0"/>
              <w:ind w:firstLine="4760" w:firstLineChars="1700"/>
              <w:jc w:val="left"/>
              <w:rPr>
                <w:rFonts w:ascii="仿宋" w:hAnsi="仿宋" w:eastAsia="仿宋" w:cs="仿宋_GB2312"/>
                <w:sz w:val="28"/>
                <w:szCs w:val="28"/>
              </w:rPr>
            </w:pPr>
            <w:r>
              <w:rPr>
                <w:rFonts w:hint="eastAsia" w:ascii="仿宋" w:hAnsi="仿宋" w:eastAsia="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95" w:type="dxa"/>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学校教务</w:t>
            </w:r>
          </w:p>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部门审核意见</w:t>
            </w:r>
          </w:p>
        </w:tc>
        <w:tc>
          <w:tcPr>
            <w:tcW w:w="7734" w:type="dxa"/>
            <w:gridSpan w:val="5"/>
            <w:vAlign w:val="center"/>
          </w:tcPr>
          <w:p>
            <w:pPr>
              <w:snapToGrid w:val="0"/>
              <w:jc w:val="center"/>
              <w:rPr>
                <w:rFonts w:ascii="仿宋" w:hAnsi="仿宋" w:eastAsia="仿宋" w:cs="仿宋_GB2312"/>
                <w:color w:val="000000" w:themeColor="text1"/>
                <w:sz w:val="28"/>
                <w:szCs w:val="28"/>
                <w14:textFill>
                  <w14:solidFill>
                    <w14:schemeClr w14:val="tx1"/>
                  </w14:solidFill>
                </w14:textFill>
              </w:rPr>
            </w:pPr>
          </w:p>
          <w:p>
            <w:pPr>
              <w:snapToGrid w:val="0"/>
              <w:jc w:val="center"/>
              <w:rPr>
                <w:rFonts w:ascii="仿宋" w:hAnsi="仿宋" w:eastAsia="仿宋" w:cs="仿宋_GB2312"/>
                <w:color w:val="000000" w:themeColor="text1"/>
                <w:sz w:val="28"/>
                <w:szCs w:val="28"/>
                <w14:textFill>
                  <w14:solidFill>
                    <w14:schemeClr w14:val="tx1"/>
                  </w14:solidFill>
                </w14:textFill>
              </w:rPr>
            </w:pPr>
          </w:p>
          <w:p>
            <w:pPr>
              <w:snapToGrid w:val="0"/>
              <w:jc w:val="center"/>
              <w:rPr>
                <w:rFonts w:ascii="仿宋" w:hAnsi="仿宋" w:eastAsia="仿宋" w:cs="仿宋_GB2312"/>
                <w:color w:val="000000" w:themeColor="text1"/>
                <w:sz w:val="28"/>
                <w:szCs w:val="28"/>
                <w14:textFill>
                  <w14:solidFill>
                    <w14:schemeClr w14:val="tx1"/>
                  </w14:solidFill>
                </w14:textFill>
              </w:rPr>
            </w:pPr>
          </w:p>
          <w:p>
            <w:pPr>
              <w:snapToGrid w:val="0"/>
              <w:jc w:val="center"/>
              <w:rPr>
                <w:rFonts w:ascii="仿宋" w:hAnsi="仿宋" w:eastAsia="仿宋" w:cs="仿宋_GB2312"/>
                <w:color w:val="000000" w:themeColor="text1"/>
                <w:sz w:val="28"/>
                <w:szCs w:val="28"/>
                <w14:textFill>
                  <w14:solidFill>
                    <w14:schemeClr w14:val="tx1"/>
                  </w14:solidFill>
                </w14:textFill>
              </w:rPr>
            </w:pPr>
          </w:p>
          <w:p>
            <w:pPr>
              <w:snapToGrid w:val="0"/>
              <w:jc w:val="center"/>
              <w:rPr>
                <w:rFonts w:ascii="仿宋" w:hAnsi="仿宋" w:eastAsia="仿宋" w:cs="仿宋_GB2312"/>
                <w:color w:val="000000" w:themeColor="text1"/>
                <w:sz w:val="28"/>
                <w:szCs w:val="28"/>
                <w14:textFill>
                  <w14:solidFill>
                    <w14:schemeClr w14:val="tx1"/>
                  </w14:solidFill>
                </w14:textFill>
              </w:rPr>
            </w:pPr>
          </w:p>
          <w:p>
            <w:pPr>
              <w:snapToGrid w:val="0"/>
              <w:ind w:right="1680"/>
              <w:rPr>
                <w:color w:val="000000" w:themeColor="text1"/>
                <w:sz w:val="24"/>
                <w:szCs w:val="24"/>
                <w14:textFill>
                  <w14:solidFill>
                    <w14:schemeClr w14:val="tx1"/>
                  </w14:solidFill>
                </w14:textFill>
              </w:rPr>
            </w:pPr>
          </w:p>
          <w:p>
            <w:pPr>
              <w:snapToGrid w:val="0"/>
              <w:ind w:right="1680" w:firstLine="5040" w:firstLineChars="180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公章</w:t>
            </w:r>
          </w:p>
          <w:p>
            <w:pPr>
              <w:snapToGrid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 </w:t>
            </w:r>
            <w:r>
              <w:rPr>
                <w:rFonts w:ascii="仿宋" w:hAnsi="仿宋" w:eastAsia="仿宋"/>
                <w:color w:val="000000" w:themeColor="text1"/>
                <w:kern w:val="0"/>
                <w:sz w:val="28"/>
                <w:szCs w:val="28"/>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年    月   日</w:t>
            </w:r>
          </w:p>
        </w:tc>
      </w:tr>
    </w:tbl>
    <w:p>
      <w:pPr>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注：教学基本情况部分只填写近两年完成的不少于两学期与申请认定学科相关课程信息</w:t>
      </w:r>
    </w:p>
    <w:sectPr>
      <w:pgSz w:w="11906" w:h="16838"/>
      <w:pgMar w:top="1134" w:right="964" w:bottom="1021" w:left="964"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NzVmOTFjNDU2ZmRiZGY3N2FkNzYxOTg2OGM1MTcifQ=="/>
  </w:docVars>
  <w:rsids>
    <w:rsidRoot w:val="14F4740C"/>
    <w:rsid w:val="000C19A4"/>
    <w:rsid w:val="001836DC"/>
    <w:rsid w:val="0023644A"/>
    <w:rsid w:val="003074D3"/>
    <w:rsid w:val="003B0993"/>
    <w:rsid w:val="00414A88"/>
    <w:rsid w:val="004173F4"/>
    <w:rsid w:val="00445115"/>
    <w:rsid w:val="004C6332"/>
    <w:rsid w:val="00527BAB"/>
    <w:rsid w:val="00562874"/>
    <w:rsid w:val="005969DB"/>
    <w:rsid w:val="00661D73"/>
    <w:rsid w:val="006E1D6E"/>
    <w:rsid w:val="008439AC"/>
    <w:rsid w:val="00877F2D"/>
    <w:rsid w:val="008A79AC"/>
    <w:rsid w:val="00946B9A"/>
    <w:rsid w:val="00AC1EB0"/>
    <w:rsid w:val="00B95A9D"/>
    <w:rsid w:val="00D77AD7"/>
    <w:rsid w:val="00E97908"/>
    <w:rsid w:val="00F3032A"/>
    <w:rsid w:val="00F35C4B"/>
    <w:rsid w:val="02EF0DA1"/>
    <w:rsid w:val="0A3E6804"/>
    <w:rsid w:val="0C250B3C"/>
    <w:rsid w:val="14BD5E3B"/>
    <w:rsid w:val="14F4740C"/>
    <w:rsid w:val="1666469C"/>
    <w:rsid w:val="1ADD2DF5"/>
    <w:rsid w:val="1B4203FE"/>
    <w:rsid w:val="21BE30AC"/>
    <w:rsid w:val="2A3E465C"/>
    <w:rsid w:val="2F9E46DD"/>
    <w:rsid w:val="3B3304ED"/>
    <w:rsid w:val="44E8272B"/>
    <w:rsid w:val="45B02A52"/>
    <w:rsid w:val="51FE30DD"/>
    <w:rsid w:val="5FFA3F77"/>
    <w:rsid w:val="60354348"/>
    <w:rsid w:val="621072C8"/>
    <w:rsid w:val="64036DA0"/>
    <w:rsid w:val="67D643D1"/>
    <w:rsid w:val="68E84B0A"/>
    <w:rsid w:val="6C3776F8"/>
    <w:rsid w:val="70420307"/>
    <w:rsid w:val="724E18EB"/>
    <w:rsid w:val="789A4ED7"/>
    <w:rsid w:val="7B620020"/>
    <w:rsid w:val="7D2E685A"/>
    <w:rsid w:val="7D422A1A"/>
    <w:rsid w:val="7E9A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仿宋_GB2312" w:hAnsi="等线" w:eastAsia="仿宋_GB2312" w:cs="Times New Roman"/>
      <w:kern w:val="2"/>
      <w:sz w:val="18"/>
      <w:szCs w:val="18"/>
    </w:rPr>
  </w:style>
  <w:style w:type="character" w:customStyle="1" w:styleId="8">
    <w:name w:val="页脚 字符"/>
    <w:basedOn w:val="6"/>
    <w:link w:val="2"/>
    <w:qFormat/>
    <w:uiPriority w:val="0"/>
    <w:rPr>
      <w:rFonts w:ascii="仿宋_GB2312" w:hAnsi="等线" w:eastAsia="仿宋_GB2312" w:cs="Times New Roman"/>
      <w:kern w:val="2"/>
      <w:sz w:val="18"/>
      <w:szCs w:val="18"/>
    </w:rPr>
  </w:style>
  <w:style w:type="character" w:customStyle="1" w:styleId="9">
    <w:name w:val="fontstyle01"/>
    <w:qFormat/>
    <w:uiPriority w:val="0"/>
    <w:rPr>
      <w:rFonts w:hint="eastAsia" w:ascii="仿宋" w:hAnsi="仿宋" w:eastAsia="仿宋" w:cs="Times New Roman"/>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138</Characters>
  <Lines>2</Lines>
  <Paragraphs>1</Paragraphs>
  <TotalTime>77</TotalTime>
  <ScaleCrop>false</ScaleCrop>
  <LinksUpToDate>false</LinksUpToDate>
  <CharactersWithSpaces>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2022-06-26T05:12:00Z</dcterms:created>
  <dc:creator>网站公示</dc:creator>
  <cp:lastModifiedBy>Administrator</cp:lastModifiedBy>
  <dcterms:modified xsi:type="dcterms:W3CDTF">2023-06-09T06:00:49Z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F9C59FBA8CAC455094246461FD02D9AC_13</vt:lpwstr>
  </property>
</Properties>
</file>