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97" w:rsidRDefault="00AB2997" w:rsidP="00AB2997">
      <w:pPr>
        <w:spacing w:line="440" w:lineRule="exact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赤峰学院2019年硕士研究生复试科目及参考书</w:t>
      </w:r>
    </w:p>
    <w:tbl>
      <w:tblPr>
        <w:tblW w:w="0" w:type="auto"/>
        <w:tblInd w:w="-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20"/>
        <w:gridCol w:w="1545"/>
        <w:gridCol w:w="1890"/>
        <w:gridCol w:w="2370"/>
        <w:gridCol w:w="2025"/>
        <w:gridCol w:w="1725"/>
        <w:gridCol w:w="10337"/>
      </w:tblGrid>
      <w:tr w:rsidR="00AB2997" w:rsidTr="00A53ACB">
        <w:trPr>
          <w:trHeight w:val="626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院系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学习方式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复试科目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加试科目</w:t>
            </w:r>
          </w:p>
        </w:tc>
        <w:tc>
          <w:tcPr>
            <w:tcW w:w="10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参考书目</w:t>
            </w:r>
          </w:p>
        </w:tc>
      </w:tr>
      <w:tr w:rsidR="00AB2997" w:rsidTr="00A53ACB">
        <w:trPr>
          <w:trHeight w:val="2496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蒙古文史学院</w:t>
            </w:r>
          </w:p>
          <w:p w:rsidR="00AB2997" w:rsidRDefault="00AB2997" w:rsidP="00A53ACB">
            <w:pPr>
              <w:widowControl/>
              <w:spacing w:line="24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AB2997" w:rsidRDefault="00AB2997" w:rsidP="00A53ACB">
            <w:pPr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045103学科教学（语文）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不分研究方向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(1)全日制</w:t>
            </w: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AB2997" w:rsidRDefault="00AB2997" w:rsidP="00A53ACB">
            <w:pPr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pStyle w:val="a3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语言文学综合</w:t>
            </w:r>
          </w:p>
          <w:p w:rsidR="00AB2997" w:rsidRDefault="00AB2997" w:rsidP="00A53ACB">
            <w:pPr>
              <w:pStyle w:val="a3"/>
              <w:ind w:firstLine="36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教育学</w:t>
            </w:r>
          </w:p>
          <w:p w:rsidR="00AB2997" w:rsidRDefault="00AB2997" w:rsidP="00A53ACB">
            <w:pPr>
              <w:pStyle w:val="a3"/>
              <w:ind w:left="36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1.蒙古族古代文学史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2.现代蒙古语</w:t>
            </w:r>
          </w:p>
        </w:tc>
        <w:tc>
          <w:tcPr>
            <w:tcW w:w="10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pStyle w:val="a3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复试：1.</w:t>
            </w:r>
            <w:r>
              <w:rPr>
                <w:rFonts w:hint="eastAsia"/>
                <w:sz w:val="18"/>
                <w:szCs w:val="18"/>
              </w:rPr>
              <w:t>蒙古族古代文学史：纳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塞西亚拉图主编《蒙古族文学史》（古代），内蒙古大学出版社，</w:t>
            </w:r>
            <w:r>
              <w:rPr>
                <w:rFonts w:hint="eastAsia"/>
                <w:sz w:val="18"/>
                <w:szCs w:val="18"/>
              </w:rPr>
              <w:t>2011</w:t>
            </w:r>
            <w:r>
              <w:rPr>
                <w:rFonts w:hint="eastAsia"/>
                <w:sz w:val="18"/>
                <w:szCs w:val="18"/>
              </w:rPr>
              <w:t>年。</w:t>
            </w:r>
          </w:p>
          <w:p w:rsidR="00AB2997" w:rsidRDefault="00AB2997" w:rsidP="00A53ACB">
            <w:pPr>
              <w:pStyle w:val="a3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2..</w:t>
            </w:r>
            <w:r>
              <w:rPr>
                <w:rFonts w:hint="eastAsia"/>
                <w:sz w:val="18"/>
                <w:szCs w:val="18"/>
              </w:rPr>
              <w:t>蒙古族现代文学史：苏尤格主编《蒙古族现代文学史》，内蒙古大学出版社，</w:t>
            </w:r>
            <w:r>
              <w:rPr>
                <w:rFonts w:hint="eastAsia"/>
                <w:sz w:val="18"/>
                <w:szCs w:val="18"/>
              </w:rPr>
              <w:t>2008</w:t>
            </w:r>
            <w:r>
              <w:rPr>
                <w:rFonts w:hint="eastAsia"/>
                <w:sz w:val="18"/>
                <w:szCs w:val="18"/>
              </w:rPr>
              <w:t>年。</w:t>
            </w:r>
          </w:p>
          <w:p w:rsidR="00AB2997" w:rsidRDefault="00AB2997" w:rsidP="00A53ACB">
            <w:pPr>
              <w:pStyle w:val="a3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3..</w:t>
            </w:r>
            <w:r>
              <w:rPr>
                <w:rFonts w:hint="eastAsia"/>
                <w:sz w:val="18"/>
                <w:szCs w:val="18"/>
              </w:rPr>
              <w:t>现代蒙古语：五所大学主编《现代蒙古语》，辽宁民族出版社，</w:t>
            </w:r>
            <w:r>
              <w:rPr>
                <w:rFonts w:hint="eastAsia"/>
                <w:sz w:val="18"/>
                <w:szCs w:val="18"/>
              </w:rPr>
              <w:t>1995</w:t>
            </w:r>
            <w:r>
              <w:rPr>
                <w:rFonts w:hint="eastAsia"/>
                <w:sz w:val="18"/>
                <w:szCs w:val="18"/>
              </w:rPr>
              <w:t>年。</w:t>
            </w:r>
          </w:p>
          <w:p w:rsidR="00AB2997" w:rsidRDefault="00AB2997" w:rsidP="00A53ACB">
            <w:pPr>
              <w:pStyle w:val="a3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4..</w:t>
            </w:r>
            <w:r>
              <w:rPr>
                <w:rFonts w:hint="eastAsia"/>
                <w:sz w:val="18"/>
                <w:szCs w:val="18"/>
              </w:rPr>
              <w:t>语言学概论：官其格苏荣主编，《语言学概论》，</w:t>
            </w:r>
            <w:r>
              <w:rPr>
                <w:rFonts w:hint="eastAsia"/>
                <w:sz w:val="18"/>
                <w:szCs w:val="18"/>
              </w:rPr>
              <w:t>1998</w:t>
            </w:r>
            <w:r>
              <w:rPr>
                <w:rFonts w:hint="eastAsia"/>
                <w:sz w:val="18"/>
                <w:szCs w:val="18"/>
              </w:rPr>
              <w:t>年。</w:t>
            </w:r>
          </w:p>
          <w:p w:rsidR="00AB2997" w:rsidRDefault="00AB2997" w:rsidP="00A53ACB">
            <w:pPr>
              <w:pStyle w:val="a3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文学概论：巴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格日勒图、楚鲁主编《文学概论简编》，内蒙古大学出版社，</w:t>
            </w:r>
            <w:r>
              <w:rPr>
                <w:rFonts w:hint="eastAsia"/>
                <w:sz w:val="18"/>
                <w:szCs w:val="18"/>
              </w:rPr>
              <w:t>2010</w:t>
            </w:r>
            <w:r>
              <w:rPr>
                <w:rFonts w:hint="eastAsia"/>
                <w:sz w:val="18"/>
                <w:szCs w:val="18"/>
              </w:rPr>
              <w:t>年。</w:t>
            </w:r>
          </w:p>
          <w:p w:rsidR="00AB2997" w:rsidRDefault="00AB2997" w:rsidP="00A53ACB">
            <w:pPr>
              <w:widowControl/>
              <w:spacing w:line="240" w:lineRule="atLeast"/>
              <w:ind w:firstLineChars="300" w:firstLine="54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6.《教育学》（第7版），王道俊，郭文安主编，人民教育出版社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加试：1.</w:t>
            </w:r>
            <w:r>
              <w:rPr>
                <w:rFonts w:hint="eastAsia"/>
                <w:sz w:val="18"/>
                <w:szCs w:val="18"/>
              </w:rPr>
              <w:t>蒙古族古代文学史：纳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塞西亚拉图主编《蒙古族文学史》（古代），内蒙古大学出版社，</w:t>
            </w:r>
            <w:r>
              <w:rPr>
                <w:rFonts w:hint="eastAsia"/>
                <w:sz w:val="18"/>
                <w:szCs w:val="18"/>
              </w:rPr>
              <w:t>2011</w:t>
            </w:r>
            <w:r>
              <w:rPr>
                <w:rFonts w:hint="eastAsia"/>
                <w:sz w:val="18"/>
                <w:szCs w:val="18"/>
              </w:rPr>
              <w:t>年。</w:t>
            </w:r>
          </w:p>
          <w:p w:rsidR="00AB2997" w:rsidRDefault="00AB2997" w:rsidP="00A53ACB">
            <w:pPr>
              <w:pStyle w:val="a3"/>
              <w:ind w:leftChars="171" w:left="359" w:firstLineChars="300" w:firstLine="540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现代蒙古语：五所大学主编《现代蒙古语》，辽宁民族出版社，</w:t>
            </w:r>
            <w:r>
              <w:rPr>
                <w:rFonts w:hint="eastAsia"/>
                <w:sz w:val="18"/>
                <w:szCs w:val="18"/>
              </w:rPr>
              <w:t>1995</w:t>
            </w:r>
            <w:r>
              <w:rPr>
                <w:rFonts w:hint="eastAsia"/>
                <w:sz w:val="18"/>
                <w:szCs w:val="18"/>
              </w:rPr>
              <w:t>年。</w:t>
            </w:r>
          </w:p>
        </w:tc>
      </w:tr>
      <w:tr w:rsidR="00AB2997" w:rsidTr="00A53ACB">
        <w:trPr>
          <w:trHeight w:val="2031"/>
        </w:trPr>
        <w:tc>
          <w:tcPr>
            <w:tcW w:w="10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045109学科教学（历史）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不分研究方向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(1)全日制</w:t>
            </w: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AB2997" w:rsidRDefault="00AB2997" w:rsidP="00A53ACB">
            <w:pPr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pStyle w:val="a3"/>
              <w:ind w:left="360"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历史学综合</w:t>
            </w:r>
          </w:p>
          <w:p w:rsidR="00AB2997" w:rsidRDefault="00AB2997" w:rsidP="00A53ACB">
            <w:pPr>
              <w:pStyle w:val="a3"/>
              <w:ind w:left="360" w:firstLineChars="0" w:firstLine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教育学</w:t>
            </w:r>
          </w:p>
          <w:p w:rsidR="00AB2997" w:rsidRDefault="00AB2997" w:rsidP="00A53ACB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numPr>
                <w:ilvl w:val="0"/>
                <w:numId w:val="1"/>
              </w:numPr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蒙古史</w:t>
            </w:r>
          </w:p>
          <w:p w:rsidR="00AB2997" w:rsidRDefault="00AB2997" w:rsidP="00A53ACB">
            <w:pPr>
              <w:widowControl/>
              <w:numPr>
                <w:ilvl w:val="0"/>
                <w:numId w:val="1"/>
              </w:numPr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中国古代史</w:t>
            </w:r>
          </w:p>
        </w:tc>
        <w:tc>
          <w:tcPr>
            <w:tcW w:w="10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复试：1.乌云毕力格、白拉都格其主编《蒙古史》，内蒙古大学出版社，2008年版。</w:t>
            </w:r>
          </w:p>
          <w:p w:rsidR="00AB2997" w:rsidRDefault="00AB2997" w:rsidP="00A53ACB">
            <w:pPr>
              <w:widowControl/>
              <w:spacing w:line="240" w:lineRule="atLeast"/>
              <w:ind w:firstLineChars="300" w:firstLine="54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2.《教育学》（第7版），王道俊，郭文安主编，人民教育出版社</w:t>
            </w:r>
          </w:p>
          <w:p w:rsidR="00AB2997" w:rsidRDefault="00AB2997" w:rsidP="00A53ACB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中国古代史：赵毅、赵轶峰主编，高等教育出版社，</w:t>
            </w:r>
            <w:r>
              <w:rPr>
                <w:rFonts w:hint="eastAsia"/>
                <w:sz w:val="18"/>
                <w:szCs w:val="18"/>
              </w:rPr>
              <w:t>2017</w:t>
            </w:r>
            <w:r>
              <w:rPr>
                <w:rFonts w:hint="eastAsia"/>
                <w:sz w:val="18"/>
                <w:szCs w:val="18"/>
              </w:rPr>
              <w:t>年。</w:t>
            </w:r>
          </w:p>
          <w:p w:rsidR="00AB2997" w:rsidRDefault="00AB2997" w:rsidP="00A53ACB">
            <w:pPr>
              <w:widowControl/>
              <w:spacing w:line="240" w:lineRule="atLeast"/>
              <w:ind w:firstLineChars="300" w:firstLine="5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世界现代史：吴于廑、齐世荣主编《世界史》（近代史编），高等教育出版社，</w:t>
            </w:r>
            <w:r>
              <w:rPr>
                <w:rFonts w:hint="eastAsia"/>
                <w:sz w:val="18"/>
                <w:szCs w:val="18"/>
              </w:rPr>
              <w:t>2011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  <w:p w:rsidR="00AB2997" w:rsidRDefault="00AB2997" w:rsidP="00A53ACB">
            <w:pPr>
              <w:widowControl/>
              <w:spacing w:line="24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加试：1.乌云毕力格、白拉都格其主编《蒙古史》，内蒙古大学出版社，2008年版。</w:t>
            </w:r>
          </w:p>
          <w:p w:rsidR="00AB2997" w:rsidRDefault="00AB2997" w:rsidP="00A53ACB">
            <w:pPr>
              <w:ind w:firstLineChars="300" w:firstLine="54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中国古代史：赵毅、赵轶峰主编，高等教育出版社，</w:t>
            </w:r>
            <w:r>
              <w:rPr>
                <w:rFonts w:hint="eastAsia"/>
                <w:sz w:val="18"/>
                <w:szCs w:val="18"/>
              </w:rPr>
              <w:t>2017</w:t>
            </w:r>
            <w:r>
              <w:rPr>
                <w:rFonts w:hint="eastAsia"/>
                <w:sz w:val="18"/>
                <w:szCs w:val="18"/>
              </w:rPr>
              <w:t>年。</w:t>
            </w:r>
          </w:p>
        </w:tc>
      </w:tr>
      <w:tr w:rsidR="00AB2997" w:rsidTr="00A53ACB">
        <w:trPr>
          <w:trHeight w:val="1410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ind w:firstLineChars="100" w:firstLine="18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045103学科教学（语文）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不分研究方向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(1)全日制</w:t>
            </w: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AB2997" w:rsidRDefault="00AB2997" w:rsidP="00A53ACB">
            <w:pPr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ind w:firstLineChars="200" w:firstLine="36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1.语文教学论</w:t>
            </w:r>
          </w:p>
          <w:p w:rsidR="00AB2997" w:rsidRDefault="00AB2997" w:rsidP="00A53ACB">
            <w:pPr>
              <w:widowControl/>
              <w:spacing w:line="240" w:lineRule="atLeast"/>
              <w:ind w:firstLineChars="200" w:firstLine="36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1、古代汉语 </w:t>
            </w: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2、中国文学史</w:t>
            </w:r>
          </w:p>
        </w:tc>
        <w:tc>
          <w:tcPr>
            <w:tcW w:w="10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复试：1.《中学语文教学设计》，魏本亚 ， 高等教育出版社</w:t>
            </w:r>
          </w:p>
          <w:p w:rsidR="00AB2997" w:rsidRDefault="00AB2997" w:rsidP="00A53ACB">
            <w:pPr>
              <w:widowControl/>
              <w:numPr>
                <w:ilvl w:val="0"/>
                <w:numId w:val="2"/>
              </w:numPr>
              <w:spacing w:line="240" w:lineRule="atLeast"/>
              <w:ind w:firstLineChars="300" w:firstLine="54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《教育学》（第7版），王道俊，郭文安主编，人民教育出版社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加试：1.古代汉语：郭锡良等：《古代汉语》，商务印书馆1999年版。</w:t>
            </w:r>
          </w:p>
          <w:p w:rsidR="00AB2997" w:rsidRDefault="00AB2997" w:rsidP="00A53ACB">
            <w:pPr>
              <w:widowControl/>
              <w:spacing w:line="240" w:lineRule="atLeast"/>
              <w:ind w:firstLineChars="300" w:firstLine="54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2.中国文学史：袁行霈：《中国文学史》，高等教育出版社2005年版。</w:t>
            </w:r>
          </w:p>
        </w:tc>
      </w:tr>
      <w:tr w:rsidR="00AB2997" w:rsidTr="00A53ACB">
        <w:trPr>
          <w:trHeight w:val="1010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AB2997" w:rsidRDefault="00AB2997" w:rsidP="00A53ACB">
            <w:pPr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历史文化学院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045109学科教学（历史）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00不区分研究方向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(1)全日制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1.中学历史教学法</w:t>
            </w: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1、古代史综合</w:t>
            </w: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2、近现代史综合</w:t>
            </w:r>
          </w:p>
        </w:tc>
        <w:tc>
          <w:tcPr>
            <w:tcW w:w="10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复试：1.于友西主编，《中学历史教学法》，高等教育出版社，2009年。</w:t>
            </w:r>
          </w:p>
          <w:p w:rsidR="00AB2997" w:rsidRDefault="00AB2997" w:rsidP="00A53ACB">
            <w:pPr>
              <w:widowControl/>
              <w:spacing w:line="240" w:lineRule="atLeast"/>
              <w:ind w:leftChars="255" w:left="535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2.《世界现代史》（马工程），高等教育出版社、人民出版社，2013年。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3.朱绍侯等主编《中国古代史》（上、下），福建人民出版社，2010年；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4.陈旭麓主编《中国近代史》，高等教育出版社，2010年；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5.王桧林，《中国现代史》，北京师范大学出版社，2004年。</w:t>
            </w:r>
          </w:p>
          <w:p w:rsidR="00AB2997" w:rsidRDefault="00AB2997" w:rsidP="00A53ACB">
            <w:pPr>
              <w:widowControl/>
              <w:spacing w:line="240" w:lineRule="atLeast"/>
              <w:ind w:firstLineChars="300" w:firstLine="54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6.《中华人民共和国史》（马工程教材），高等教育出版社，2013年11月</w:t>
            </w:r>
          </w:p>
          <w:p w:rsidR="00AB2997" w:rsidRDefault="00AB2997" w:rsidP="00A53ACB">
            <w:pPr>
              <w:widowControl/>
              <w:spacing w:line="240" w:lineRule="atLeast"/>
              <w:ind w:firstLineChars="300" w:firstLine="54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7.《教育学》（第7版），王道俊，郭文安主编，人民教育出版社</w:t>
            </w:r>
          </w:p>
          <w:p w:rsidR="00AB2997" w:rsidRDefault="00AB2997" w:rsidP="00A53ACB">
            <w:pPr>
              <w:widowControl/>
              <w:spacing w:line="24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加试：吴于厪、齐世荣主编《世界史•古代史》、《世界史•近代史》，高等教育出版社，2011年。</w:t>
            </w:r>
          </w:p>
        </w:tc>
      </w:tr>
      <w:tr w:rsidR="00AB2997" w:rsidTr="00A53ACB">
        <w:trPr>
          <w:trHeight w:val="1010"/>
        </w:trPr>
        <w:tc>
          <w:tcPr>
            <w:tcW w:w="10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065100文物与博物馆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00不区分研究方向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(1)全日制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1.文博综合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1.中国古代史</w:t>
            </w:r>
          </w:p>
          <w:p w:rsidR="00AB2997" w:rsidRDefault="00AB2997" w:rsidP="00A53ACB">
            <w:pPr>
              <w:spacing w:line="44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2.文博综合知识</w:t>
            </w: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ind w:leftChars="255" w:left="535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DFDFD"/>
              </w:rPr>
              <w:t>1、《考古学与博物馆学研究导引》南京大学出版社，水涛、贺云翔编著 ；</w:t>
            </w: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DFDFD"/>
              </w:rPr>
              <w:br/>
              <w:t>2、《中国考古通论》南京大学出版社，2009 张之恒主编；</w:t>
            </w: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DFDFD"/>
              </w:rPr>
              <w:br/>
              <w:t>3、《文物学》，学苑出版社，2005年。李晓东著；</w:t>
            </w: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DFDFD"/>
              </w:rPr>
              <w:br/>
              <w:t>4、《中国博物馆学基础》（修订本），上海古籍出版社，2001年，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王宏钧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shd w:val="clear" w:color="auto" w:fill="FFFFFF"/>
              </w:rPr>
              <w:t>主编。</w:t>
            </w:r>
          </w:p>
        </w:tc>
      </w:tr>
      <w:tr w:rsidR="00AB2997" w:rsidTr="00A53ACB">
        <w:trPr>
          <w:trHeight w:val="1010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物理与电子信息工程学院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045105学科教学（物理）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00不区分研究方向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(1)全日制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 力学</w:t>
            </w: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2、 电磁学</w:t>
            </w: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3.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1、理论力学</w:t>
            </w:r>
          </w:p>
          <w:p w:rsidR="00AB2997" w:rsidRDefault="00AB2997" w:rsidP="00A53ACB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2、原子物理学</w:t>
            </w:r>
          </w:p>
        </w:tc>
        <w:tc>
          <w:tcPr>
            <w:tcW w:w="10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997" w:rsidRDefault="00AB2997" w:rsidP="00A53ACB">
            <w:pPr>
              <w:widowControl/>
              <w:spacing w:line="24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复试：1、力学，第三版，郑永令等著，高等教育出版社。</w:t>
            </w:r>
          </w:p>
          <w:p w:rsidR="00AB2997" w:rsidRDefault="00AB2997" w:rsidP="00A53ACB">
            <w:pPr>
              <w:widowControl/>
              <w:spacing w:line="240" w:lineRule="atLeast"/>
              <w:ind w:firstLineChars="300" w:firstLine="54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2.普通物理学教程：电磁学，第三版，梁灿彬等著，高等教育出版社。 </w:t>
            </w:r>
          </w:p>
          <w:p w:rsidR="00AB2997" w:rsidRDefault="00AB2997" w:rsidP="00A53ACB">
            <w:pPr>
              <w:widowControl/>
              <w:spacing w:line="240" w:lineRule="atLeast"/>
              <w:ind w:firstLineChars="300" w:firstLine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3.《教育学》（第7版），王道俊，郭文安主编，人民教育出版社</w:t>
            </w:r>
          </w:p>
          <w:p w:rsidR="00AB2997" w:rsidRDefault="00AB2997" w:rsidP="00A53ACB">
            <w:pPr>
              <w:widowControl/>
              <w:spacing w:line="24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加试：1、理论力学，第三版，周衍柏著,高等教育出版社。</w:t>
            </w:r>
          </w:p>
          <w:p w:rsidR="00AB2997" w:rsidRDefault="00AB2997" w:rsidP="00A53ACB">
            <w:pPr>
              <w:widowControl/>
              <w:spacing w:line="240" w:lineRule="atLeast"/>
              <w:ind w:firstLineChars="300" w:firstLine="54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2、原子物理学，第一版，褚圣麟著，高等教育出版社</w:t>
            </w:r>
          </w:p>
        </w:tc>
      </w:tr>
    </w:tbl>
    <w:p w:rsidR="0024545C" w:rsidRDefault="0024545C"/>
    <w:sectPr w:rsidR="0024545C">
      <w:pgSz w:w="23811" w:h="16838" w:orient="landscape"/>
      <w:pgMar w:top="1803" w:right="1440" w:bottom="1803" w:left="1440" w:header="851" w:footer="992" w:gutter="0"/>
      <w:cols w:space="720"/>
      <w:docGrid w:type="lines" w:linePitch="3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15EADB"/>
    <w:multiLevelType w:val="singleLevel"/>
    <w:tmpl w:val="EB15EADB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340E37B2"/>
    <w:multiLevelType w:val="multilevel"/>
    <w:tmpl w:val="340E3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2997"/>
    <w:rsid w:val="0024545C"/>
    <w:rsid w:val="00A242C7"/>
    <w:rsid w:val="00AB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997"/>
    <w:pPr>
      <w:ind w:firstLineChars="200" w:firstLine="420"/>
    </w:pPr>
    <w:rPr>
      <w:rFonts w:ascii="Calibri" w:hAnsi="Calibri" w:cs="Mongolian Bait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2019-03-28T08:42:00Z</dcterms:created>
  <dcterms:modified xsi:type="dcterms:W3CDTF">2019-03-28T08:42:00Z</dcterms:modified>
</cp:coreProperties>
</file>